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8" w:rsidRPr="009023F9" w:rsidRDefault="00F12E38" w:rsidP="00F12E38">
      <w:pPr>
        <w:jc w:val="center"/>
        <w:rPr>
          <w:b/>
        </w:rPr>
      </w:pPr>
      <w:r w:rsidRPr="00F12E38">
        <w:rPr>
          <w:b/>
        </w:rPr>
        <w:t xml:space="preserve">                                                    </w:t>
      </w:r>
      <w:r w:rsidR="00167D06">
        <w:rPr>
          <w:b/>
        </w:rPr>
        <w:t xml:space="preserve">  </w:t>
      </w:r>
      <w:r w:rsidR="00167D06" w:rsidRPr="009023F9">
        <w:rPr>
          <w:b/>
        </w:rPr>
        <w:t xml:space="preserve">                             </w:t>
      </w:r>
      <w:r w:rsidRPr="009023F9">
        <w:rPr>
          <w:b/>
        </w:rPr>
        <w:t>Приложение № 1</w:t>
      </w:r>
    </w:p>
    <w:p w:rsidR="00F12E38" w:rsidRPr="009023F9" w:rsidRDefault="00F12E38" w:rsidP="00F12E38">
      <w:pPr>
        <w:jc w:val="center"/>
      </w:pPr>
      <w:r w:rsidRPr="009023F9">
        <w:t xml:space="preserve">                                                                                                     к Поручению на проведение</w:t>
      </w:r>
    </w:p>
    <w:p w:rsidR="00F12E38" w:rsidRPr="009023F9" w:rsidRDefault="00F12E38" w:rsidP="00F12E38">
      <w:pPr>
        <w:jc w:val="center"/>
      </w:pPr>
      <w:r w:rsidRPr="009023F9">
        <w:t xml:space="preserve">                                                           </w:t>
      </w:r>
      <w:r w:rsidR="00167D06" w:rsidRPr="009023F9">
        <w:t xml:space="preserve">                               </w:t>
      </w:r>
      <w:r w:rsidRPr="009023F9">
        <w:t>закупочных процедур</w:t>
      </w:r>
    </w:p>
    <w:p w:rsidR="00F12E38" w:rsidRPr="009023F9" w:rsidRDefault="00F12E38" w:rsidP="00F12E38"/>
    <w:p w:rsidR="00E06B6F" w:rsidRPr="000F116C" w:rsidRDefault="00E06B6F" w:rsidP="00E06B6F">
      <w:pPr>
        <w:suppressAutoHyphens/>
        <w:jc w:val="center"/>
      </w:pPr>
      <w:r w:rsidRPr="000F116C">
        <w:rPr>
          <w:b/>
        </w:rPr>
        <w:t>ТЕХНИЧЕСКОЕ ЗАДАНИЕ</w:t>
      </w:r>
    </w:p>
    <w:p w:rsidR="00F12E38" w:rsidRPr="000F116C" w:rsidRDefault="00F12E38" w:rsidP="00E06B6F">
      <w:pPr>
        <w:pStyle w:val="2"/>
        <w:spacing w:line="240" w:lineRule="auto"/>
        <w:ind w:firstLine="0"/>
        <w:jc w:val="center"/>
      </w:pPr>
      <w:r w:rsidRPr="000F116C">
        <w:t>на открытый запрос предложений по выбору исполнителя работ</w:t>
      </w:r>
    </w:p>
    <w:p w:rsidR="00D35C20" w:rsidRPr="000F116C" w:rsidRDefault="004C2176" w:rsidP="004C2176">
      <w:pPr>
        <w:jc w:val="center"/>
      </w:pPr>
      <w:r w:rsidRPr="000F116C">
        <w:t>«Мониторинг напряженно-деформированного состо</w:t>
      </w:r>
      <w:r w:rsidR="00D35C20" w:rsidRPr="000F116C">
        <w:t xml:space="preserve">яния </w:t>
      </w:r>
    </w:p>
    <w:p w:rsidR="00D35C20" w:rsidRPr="000F116C" w:rsidRDefault="00D35C20" w:rsidP="004C2176">
      <w:pPr>
        <w:jc w:val="center"/>
      </w:pPr>
      <w:r w:rsidRPr="000F116C">
        <w:t>вмещающего массива пород ГЭС-</w:t>
      </w:r>
      <w:r w:rsidR="004C2176" w:rsidRPr="000F116C">
        <w:t xml:space="preserve">3» </w:t>
      </w:r>
    </w:p>
    <w:p w:rsidR="004C2176" w:rsidRPr="000F116C" w:rsidRDefault="004C2176" w:rsidP="004C2176">
      <w:pPr>
        <w:jc w:val="center"/>
        <w:rPr>
          <w:b/>
        </w:rPr>
      </w:pPr>
      <w:r w:rsidRPr="000F116C">
        <w:t>КНГЭС филиала «Кольский» ОАО «ТГК-1»</w:t>
      </w:r>
    </w:p>
    <w:p w:rsidR="00F12E38" w:rsidRPr="000F116C" w:rsidRDefault="001402FD" w:rsidP="001402FD">
      <w:pPr>
        <w:ind w:left="360"/>
        <w:jc w:val="center"/>
      </w:pPr>
      <w:r w:rsidRPr="000F116C">
        <w:rPr>
          <w:b/>
        </w:rPr>
        <w:t xml:space="preserve"> </w:t>
      </w:r>
      <w:r w:rsidR="00F05EEE" w:rsidRPr="000F116C">
        <w:rPr>
          <w:b/>
        </w:rPr>
        <w:t>(</w:t>
      </w:r>
      <w:r w:rsidR="00F12E38" w:rsidRPr="000F116C">
        <w:rPr>
          <w:b/>
        </w:rPr>
        <w:t xml:space="preserve">номер закупки по ГКПЗ:  </w:t>
      </w:r>
      <w:r w:rsidR="00CC6381" w:rsidRPr="000F116C">
        <w:rPr>
          <w:b/>
        </w:rPr>
        <w:t>2200/6.42-2131</w:t>
      </w:r>
      <w:r w:rsidR="00F12E38" w:rsidRPr="000F116C">
        <w:rPr>
          <w:b/>
        </w:rPr>
        <w:t>)</w:t>
      </w:r>
    </w:p>
    <w:p w:rsidR="00E33B39" w:rsidRPr="000F116C" w:rsidRDefault="00E33B39" w:rsidP="00A65436">
      <w:pPr>
        <w:shd w:val="clear" w:color="auto" w:fill="FFFFFF"/>
        <w:tabs>
          <w:tab w:val="left" w:pos="1493"/>
        </w:tabs>
        <w:spacing w:line="274" w:lineRule="exact"/>
        <w:jc w:val="center"/>
        <w:rPr>
          <w:bCs/>
          <w:spacing w:val="-13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4"/>
        <w:gridCol w:w="1843"/>
      </w:tblGrid>
      <w:tr w:rsidR="000F116C" w:rsidRPr="000F116C" w:rsidTr="00B8745A">
        <w:tc>
          <w:tcPr>
            <w:tcW w:w="1134" w:type="dxa"/>
            <w:shd w:val="clear" w:color="auto" w:fill="FFFFFF" w:themeFill="background1"/>
          </w:tcPr>
          <w:p w:rsidR="00E33B39" w:rsidRPr="000F116C" w:rsidRDefault="00E33B39" w:rsidP="00E551C4">
            <w:pPr>
              <w:tabs>
                <w:tab w:val="center" w:pos="5103"/>
              </w:tabs>
            </w:pPr>
            <w:r w:rsidRPr="000F116C">
              <w:t>ОКВЭД</w:t>
            </w:r>
          </w:p>
        </w:tc>
        <w:tc>
          <w:tcPr>
            <w:tcW w:w="1843" w:type="dxa"/>
            <w:shd w:val="clear" w:color="auto" w:fill="FFFFFF" w:themeFill="background1"/>
          </w:tcPr>
          <w:p w:rsidR="00E33B39" w:rsidRPr="000F116C" w:rsidRDefault="008E3EAF" w:rsidP="00E551C4">
            <w:pPr>
              <w:tabs>
                <w:tab w:val="center" w:pos="5103"/>
              </w:tabs>
            </w:pPr>
            <w:r w:rsidRPr="000F116C">
              <w:t>40.11.5</w:t>
            </w:r>
          </w:p>
        </w:tc>
      </w:tr>
      <w:tr w:rsidR="000F116C" w:rsidRPr="000F116C" w:rsidTr="004B753C">
        <w:tc>
          <w:tcPr>
            <w:tcW w:w="1134" w:type="dxa"/>
            <w:shd w:val="clear" w:color="auto" w:fill="FFFFFF" w:themeFill="background1"/>
          </w:tcPr>
          <w:p w:rsidR="00E33B39" w:rsidRPr="000F116C" w:rsidRDefault="00E33B39" w:rsidP="00E551C4">
            <w:pPr>
              <w:tabs>
                <w:tab w:val="center" w:pos="5103"/>
              </w:tabs>
            </w:pPr>
            <w:r w:rsidRPr="000F116C">
              <w:t>ОКДП</w:t>
            </w:r>
          </w:p>
        </w:tc>
        <w:tc>
          <w:tcPr>
            <w:tcW w:w="1843" w:type="dxa"/>
            <w:shd w:val="clear" w:color="auto" w:fill="FFFFFF" w:themeFill="background1"/>
          </w:tcPr>
          <w:p w:rsidR="00E33B39" w:rsidRPr="000F116C" w:rsidRDefault="0016005B" w:rsidP="00E551C4">
            <w:pPr>
              <w:tabs>
                <w:tab w:val="center" w:pos="5103"/>
              </w:tabs>
              <w:rPr>
                <w:highlight w:val="black"/>
              </w:rPr>
            </w:pPr>
            <w:r w:rsidRPr="000F116C">
              <w:t>7499090</w:t>
            </w:r>
          </w:p>
        </w:tc>
      </w:tr>
    </w:tbl>
    <w:p w:rsidR="00E33B39" w:rsidRPr="000F116C" w:rsidRDefault="00E33B39" w:rsidP="00A65436">
      <w:pPr>
        <w:shd w:val="clear" w:color="auto" w:fill="FFFFFF"/>
        <w:tabs>
          <w:tab w:val="left" w:pos="1493"/>
        </w:tabs>
        <w:spacing w:line="274" w:lineRule="exact"/>
        <w:jc w:val="center"/>
        <w:rPr>
          <w:bCs/>
          <w:spacing w:val="-13"/>
        </w:rPr>
      </w:pPr>
    </w:p>
    <w:p w:rsidR="00975F11" w:rsidRPr="000F116C" w:rsidRDefault="00F12E38" w:rsidP="00F05EEE">
      <w:pPr>
        <w:tabs>
          <w:tab w:val="left" w:pos="142"/>
        </w:tabs>
        <w:jc w:val="both"/>
        <w:rPr>
          <w:b/>
        </w:rPr>
      </w:pPr>
      <w:r w:rsidRPr="000F116C">
        <w:rPr>
          <w:b/>
          <w:lang w:val="en-US"/>
        </w:rPr>
        <w:t>I</w:t>
      </w:r>
      <w:r w:rsidRPr="000F116C">
        <w:rPr>
          <w:b/>
        </w:rPr>
        <w:t>. Общие требования.</w:t>
      </w:r>
    </w:p>
    <w:p w:rsidR="001C218D" w:rsidRPr="000F116C" w:rsidRDefault="001402FD" w:rsidP="00F05EEE">
      <w:pPr>
        <w:tabs>
          <w:tab w:val="left" w:pos="142"/>
        </w:tabs>
        <w:jc w:val="both"/>
        <w:rPr>
          <w:bCs/>
        </w:rPr>
      </w:pPr>
      <w:r w:rsidRPr="000F116C">
        <w:rPr>
          <w:b/>
        </w:rPr>
        <w:t>1.1</w:t>
      </w:r>
      <w:r w:rsidR="008B705B" w:rsidRPr="000F116C">
        <w:rPr>
          <w:b/>
        </w:rPr>
        <w:t xml:space="preserve">. </w:t>
      </w:r>
      <w:r w:rsidR="00F12E38" w:rsidRPr="000F116C">
        <w:rPr>
          <w:b/>
        </w:rPr>
        <w:t>Тре</w:t>
      </w:r>
      <w:r w:rsidR="00D45CF4" w:rsidRPr="000F116C">
        <w:rPr>
          <w:b/>
        </w:rPr>
        <w:t>бования к месту оказания  услуг</w:t>
      </w:r>
      <w:r w:rsidR="00F12E38" w:rsidRPr="000F116C">
        <w:rPr>
          <w:b/>
        </w:rPr>
        <w:t xml:space="preserve">: </w:t>
      </w:r>
      <w:r w:rsidR="001C218D" w:rsidRPr="000F116C">
        <w:rPr>
          <w:bCs/>
        </w:rPr>
        <w:t xml:space="preserve">Мурманская обл.  </w:t>
      </w:r>
      <w:r w:rsidRPr="000F116C">
        <w:rPr>
          <w:bCs/>
        </w:rPr>
        <w:t>г. Кандалакша, ГЭС – 3</w:t>
      </w:r>
    </w:p>
    <w:p w:rsidR="00F12E38" w:rsidRPr="000F116C" w:rsidRDefault="001C218D" w:rsidP="00F05EEE">
      <w:pPr>
        <w:tabs>
          <w:tab w:val="left" w:pos="142"/>
        </w:tabs>
        <w:jc w:val="both"/>
        <w:rPr>
          <w:bCs/>
        </w:rPr>
      </w:pPr>
      <w:r w:rsidRPr="000F116C">
        <w:rPr>
          <w:bCs/>
        </w:rPr>
        <w:t>Каскада Нивских ГЭС</w:t>
      </w:r>
      <w:r w:rsidR="00355892" w:rsidRPr="000F116C">
        <w:t xml:space="preserve"> филиала «Кольский» ОАО «ТГК-1»</w:t>
      </w:r>
      <w:r w:rsidR="004D4C2D" w:rsidRPr="000F116C">
        <w:t xml:space="preserve">. </w:t>
      </w:r>
    </w:p>
    <w:p w:rsidR="00F12E38" w:rsidRPr="000F116C" w:rsidRDefault="00F12E38" w:rsidP="00F05EEE">
      <w:pPr>
        <w:tabs>
          <w:tab w:val="left" w:pos="142"/>
          <w:tab w:val="left" w:pos="709"/>
        </w:tabs>
        <w:jc w:val="both"/>
      </w:pPr>
    </w:p>
    <w:p w:rsidR="001402FD" w:rsidRPr="000F116C" w:rsidRDefault="00F12E38" w:rsidP="001402FD">
      <w:pPr>
        <w:jc w:val="both"/>
      </w:pPr>
      <w:r w:rsidRPr="000F116C">
        <w:t xml:space="preserve">Должность, ФИО, </w:t>
      </w:r>
      <w:r w:rsidR="008B705B" w:rsidRPr="000F116C">
        <w:t xml:space="preserve">и контактный </w:t>
      </w:r>
      <w:r w:rsidRPr="000F116C">
        <w:t xml:space="preserve">телефон ответственного лица, составившего техническое задание: </w:t>
      </w:r>
      <w:r w:rsidR="001402FD" w:rsidRPr="000F116C">
        <w:t xml:space="preserve">главный специалист по надзору за ГТС филиала «Кольский» ОАО «ТГК-1» - начальник ГТЦ КНГЭС  Фахурдинов Владимир Мисбахович – тел.: +7(921) 164-64-39 </w:t>
      </w:r>
    </w:p>
    <w:p w:rsidR="00355892" w:rsidRPr="000F116C" w:rsidRDefault="00355892" w:rsidP="00F05EEE">
      <w:pPr>
        <w:tabs>
          <w:tab w:val="left" w:pos="142"/>
        </w:tabs>
        <w:jc w:val="both"/>
      </w:pPr>
    </w:p>
    <w:p w:rsidR="008B705B" w:rsidRPr="000F116C" w:rsidRDefault="008B705B" w:rsidP="008B705B">
      <w:pPr>
        <w:suppressAutoHyphens/>
        <w:ind w:left="-567"/>
        <w:rPr>
          <w:b/>
        </w:rPr>
      </w:pPr>
      <w:r w:rsidRPr="000F116C">
        <w:rPr>
          <w:b/>
        </w:rPr>
        <w:t xml:space="preserve">          1.2. Период действия закупки:</w:t>
      </w:r>
    </w:p>
    <w:p w:rsidR="00355892" w:rsidRPr="000F116C" w:rsidRDefault="00355892" w:rsidP="00F05EEE">
      <w:pPr>
        <w:tabs>
          <w:tab w:val="left" w:pos="142"/>
        </w:tabs>
      </w:pPr>
      <w:r w:rsidRPr="000F116C">
        <w:t xml:space="preserve">Начало               </w:t>
      </w:r>
      <w:r w:rsidR="00CC6381" w:rsidRPr="000F116C">
        <w:t>апрель</w:t>
      </w:r>
      <w:r w:rsidR="00D35C20" w:rsidRPr="000F116C">
        <w:t xml:space="preserve"> 2015</w:t>
      </w:r>
      <w:r w:rsidRPr="000F116C">
        <w:t xml:space="preserve"> г.</w:t>
      </w:r>
    </w:p>
    <w:p w:rsidR="00355892" w:rsidRPr="000F116C" w:rsidRDefault="00355892" w:rsidP="00F05EEE">
      <w:pPr>
        <w:tabs>
          <w:tab w:val="left" w:pos="142"/>
        </w:tabs>
      </w:pPr>
      <w:r w:rsidRPr="000F116C">
        <w:t xml:space="preserve">Окончание       </w:t>
      </w:r>
      <w:r w:rsidR="00606051" w:rsidRPr="000F116C">
        <w:t xml:space="preserve"> </w:t>
      </w:r>
      <w:r w:rsidRPr="000F116C">
        <w:t xml:space="preserve"> </w:t>
      </w:r>
      <w:r w:rsidR="00B5114F" w:rsidRPr="000F116C">
        <w:t>декабрь</w:t>
      </w:r>
      <w:r w:rsidR="007C3865" w:rsidRPr="000F116C">
        <w:t xml:space="preserve"> 2015</w:t>
      </w:r>
      <w:r w:rsidRPr="000F116C">
        <w:t xml:space="preserve"> г.</w:t>
      </w:r>
    </w:p>
    <w:p w:rsidR="00F12E38" w:rsidRPr="000F116C" w:rsidRDefault="00F12E38" w:rsidP="00F05EEE">
      <w:pPr>
        <w:tabs>
          <w:tab w:val="left" w:pos="142"/>
        </w:tabs>
        <w:jc w:val="both"/>
      </w:pPr>
    </w:p>
    <w:p w:rsidR="00D35C20" w:rsidRPr="000F116C" w:rsidRDefault="00D35C20" w:rsidP="00D35C20">
      <w:r w:rsidRPr="000F116C">
        <w:rPr>
          <w:b/>
        </w:rPr>
        <w:t xml:space="preserve">1.3. Стоимость закупки  – </w:t>
      </w:r>
      <w:r w:rsidRPr="000F116C">
        <w:t xml:space="preserve"> 400 тыс. руб. без учета НДС,  в том числе:</w:t>
      </w:r>
    </w:p>
    <w:p w:rsidR="00D35C20" w:rsidRPr="000F116C" w:rsidRDefault="00D35C20" w:rsidP="00D35C20">
      <w:r w:rsidRPr="000F116C">
        <w:t>Стоимость материалов  –      0,00  тыс. руб. без учета НДС.</w:t>
      </w:r>
    </w:p>
    <w:p w:rsidR="00D35C20" w:rsidRPr="000F116C" w:rsidRDefault="00D35C20" w:rsidP="00D35C20">
      <w:pPr>
        <w:ind w:left="709"/>
      </w:pPr>
      <w:r w:rsidRPr="000F116C">
        <w:t>1-й квартал –    0,00    тыс. руб. без учета НДС;</w:t>
      </w:r>
    </w:p>
    <w:p w:rsidR="00D35C20" w:rsidRPr="000F116C" w:rsidRDefault="00D35C20" w:rsidP="00D35C20">
      <w:pPr>
        <w:ind w:left="709"/>
      </w:pPr>
      <w:r w:rsidRPr="000F116C">
        <w:t>2-й квартал –    100     тыс. руб. без учета НДС;</w:t>
      </w:r>
    </w:p>
    <w:p w:rsidR="00D35C20" w:rsidRPr="000F116C" w:rsidRDefault="00D35C20" w:rsidP="00D35C20">
      <w:pPr>
        <w:ind w:left="709"/>
      </w:pPr>
      <w:r w:rsidRPr="000F116C">
        <w:t>3-й квартал –    150     тыс. руб. без учета НДС;</w:t>
      </w:r>
    </w:p>
    <w:p w:rsidR="00D35C20" w:rsidRPr="000F116C" w:rsidRDefault="00D35C20" w:rsidP="00D35C20">
      <w:pPr>
        <w:ind w:left="709"/>
      </w:pPr>
      <w:r w:rsidRPr="000F116C">
        <w:t>4-й квартал –    150     тыс. руб. без учета НДС.</w:t>
      </w:r>
    </w:p>
    <w:p w:rsidR="00D35C20" w:rsidRPr="000F116C" w:rsidRDefault="00D35C20" w:rsidP="00D35C20">
      <w:pPr>
        <w:ind w:left="709"/>
      </w:pPr>
    </w:p>
    <w:p w:rsidR="00D35C20" w:rsidRPr="000F116C" w:rsidRDefault="00D35C20" w:rsidP="00D35C20">
      <w:pPr>
        <w:tabs>
          <w:tab w:val="left" w:pos="142"/>
        </w:tabs>
        <w:jc w:val="both"/>
        <w:rPr>
          <w:b/>
        </w:rPr>
      </w:pPr>
      <w:r w:rsidRPr="000F116C">
        <w:rPr>
          <w:b/>
        </w:rPr>
        <w:t>2. Требования к сметно-договорной документации.</w:t>
      </w:r>
      <w:r w:rsidRPr="000F116C">
        <w:t xml:space="preserve">        </w:t>
      </w:r>
    </w:p>
    <w:p w:rsidR="00D35C20" w:rsidRPr="000F116C" w:rsidRDefault="00D35C20" w:rsidP="00D35C20">
      <w:pPr>
        <w:jc w:val="both"/>
      </w:pPr>
      <w:r w:rsidRPr="000F116C">
        <w:t xml:space="preserve">Стоимость </w:t>
      </w:r>
      <w:r w:rsidR="00D45CF4" w:rsidRPr="000F116C">
        <w:t xml:space="preserve">услуг </w:t>
      </w:r>
      <w:r w:rsidRPr="000F116C">
        <w:t>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D35C20" w:rsidRPr="000F116C" w:rsidRDefault="00D35C20" w:rsidP="00D35C20">
      <w:pPr>
        <w:jc w:val="both"/>
      </w:pPr>
      <w:r w:rsidRPr="000F116C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D35C20" w:rsidRPr="000F116C" w:rsidRDefault="00D35C20" w:rsidP="00D35C20">
      <w:pPr>
        <w:jc w:val="both"/>
      </w:pPr>
      <w:r w:rsidRPr="000F116C">
        <w:t>Приложение сметной документации к оферте участника конкурентной процедуры обязательно.</w:t>
      </w:r>
    </w:p>
    <w:p w:rsidR="00D35C20" w:rsidRPr="000F116C" w:rsidRDefault="00D35C20" w:rsidP="00D35C20">
      <w:pPr>
        <w:tabs>
          <w:tab w:val="left" w:pos="993"/>
        </w:tabs>
        <w:ind w:left="-567"/>
        <w:jc w:val="both"/>
        <w:rPr>
          <w:b/>
        </w:rPr>
      </w:pPr>
    </w:p>
    <w:p w:rsidR="008B705B" w:rsidRPr="000F116C" w:rsidRDefault="008B705B" w:rsidP="008B705B">
      <w:pPr>
        <w:tabs>
          <w:tab w:val="left" w:pos="993"/>
        </w:tabs>
        <w:ind w:left="-567"/>
        <w:jc w:val="both"/>
        <w:rPr>
          <w:b/>
        </w:rPr>
      </w:pPr>
      <w:r w:rsidRPr="000F116C">
        <w:rPr>
          <w:b/>
        </w:rPr>
        <w:t xml:space="preserve">         </w:t>
      </w:r>
      <w:r w:rsidR="00D45CF4" w:rsidRPr="000F116C">
        <w:rPr>
          <w:b/>
        </w:rPr>
        <w:t>3. Требования к оказанию  услуг</w:t>
      </w:r>
      <w:r w:rsidRPr="000F116C">
        <w:rPr>
          <w:b/>
        </w:rPr>
        <w:t>.</w:t>
      </w:r>
    </w:p>
    <w:p w:rsidR="001C218D" w:rsidRPr="000F116C" w:rsidRDefault="008B705B" w:rsidP="00F05EEE">
      <w:pPr>
        <w:tabs>
          <w:tab w:val="left" w:pos="142"/>
        </w:tabs>
        <w:jc w:val="both"/>
      </w:pPr>
      <w:r w:rsidRPr="000F116C">
        <w:rPr>
          <w:b/>
          <w:bCs/>
          <w:iCs/>
        </w:rPr>
        <w:t>3.</w:t>
      </w:r>
      <w:r w:rsidR="00215A6F" w:rsidRPr="000F116C">
        <w:rPr>
          <w:b/>
          <w:bCs/>
          <w:iCs/>
        </w:rPr>
        <w:t xml:space="preserve">1. </w:t>
      </w:r>
      <w:r w:rsidR="00D45CF4" w:rsidRPr="000F116C">
        <w:rPr>
          <w:b/>
          <w:bCs/>
          <w:iCs/>
        </w:rPr>
        <w:t>Цель услуг</w:t>
      </w:r>
      <w:r w:rsidR="001C218D" w:rsidRPr="000F116C">
        <w:rPr>
          <w:b/>
          <w:bCs/>
          <w:iCs/>
        </w:rPr>
        <w:t xml:space="preserve">: </w:t>
      </w:r>
      <w:r w:rsidR="004C2176" w:rsidRPr="000F116C">
        <w:t xml:space="preserve">Организация и проведение мониторинга напряженно-деформированного состояния вмещающего массива пород подземного машинного зала </w:t>
      </w:r>
      <w:r w:rsidR="00D35C20" w:rsidRPr="000F116C">
        <w:t>Нива ГЭС-3</w:t>
      </w:r>
      <w:r w:rsidR="004C2176" w:rsidRPr="000F116C">
        <w:t xml:space="preserve"> с использованием инструментальных методов.</w:t>
      </w:r>
    </w:p>
    <w:p w:rsidR="004C2176" w:rsidRPr="000F116C" w:rsidRDefault="004C2176" w:rsidP="00F05EEE">
      <w:pPr>
        <w:tabs>
          <w:tab w:val="left" w:pos="142"/>
        </w:tabs>
        <w:jc w:val="both"/>
      </w:pPr>
    </w:p>
    <w:p w:rsidR="008B705B" w:rsidRPr="000F116C" w:rsidRDefault="00215A6F" w:rsidP="008B705B">
      <w:pPr>
        <w:ind w:left="-567"/>
        <w:jc w:val="both"/>
      </w:pPr>
      <w:r w:rsidRPr="000F116C">
        <w:rPr>
          <w:b/>
        </w:rPr>
        <w:t xml:space="preserve">        </w:t>
      </w:r>
      <w:r w:rsidR="00D35C20" w:rsidRPr="000F116C">
        <w:rPr>
          <w:b/>
        </w:rPr>
        <w:t xml:space="preserve"> </w:t>
      </w:r>
      <w:r w:rsidR="008B705B" w:rsidRPr="000F116C">
        <w:rPr>
          <w:b/>
        </w:rPr>
        <w:t>3.2. Описание  и  основные  технические  характеристики.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Размеры скальной выработки здания ГЭС.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Длина - 77,2м, длина на отм. 0,25м - 58м, длина на отм. 5,0м - 76,30м. ширина на отм. машинного зала - 14,95м.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lastRenderedPageBreak/>
        <w:t>Верх скального свода на отм. 28,00м. Низ скального массива на отм. 5,05м. отметка скальной выемки для всасывающих труб (-6,50м).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Стены, свод, пол на отм. 5,15м облицованы ж/бетоном.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 xml:space="preserve">Бетонный свод анкерами не крепится. Бетонная облицовка по толщине различна, размер колеблется от 0,4м до 0,8м. облицовка свода армирована, анкера не установлены. Ширина маш. зала по облицовке - 13,75м. 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 xml:space="preserve">Отметка свода машинного зала по оси 26,00м. 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Отметка пола машинного зала 11,15м.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Отметка потерны -2,7м.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Отметка насосного помещения -3,2м.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Отметка подкрановой балки -18,25м. расстояние между осями -12м.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Отметка головного рельса 19,21м.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Оси гидроагрегатов расположены через 14,5м - 4шт.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Опорные колонны крана расположены вдоль южной и северной стен машинного зала через 7,25м.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Облицовка северной стороны машинного зала крепится анкерами Ø28мм, установленными в шести штольнях.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Облицовка южной стороны крепится анкерами Ø28мм, установленными в восьми штольнях.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В южной стене расположены шахты А и Б и вход в шандорную галерею. Облицовка западной стороны крепится анкерами длиной 3м, с расстоянием между анкерами 1,5м. в западной стороне расположена монтажная шахта и грузовой лифт.</w:t>
      </w:r>
    </w:p>
    <w:p w:rsidR="001402FD" w:rsidRPr="000F116C" w:rsidRDefault="001402FD" w:rsidP="001402FD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>Облицовка восточной стены крепится к скале анкерами Ø28мм, установленными в двух штольнях, расположенных по оси машинного зала.</w:t>
      </w:r>
    </w:p>
    <w:p w:rsidR="00706032" w:rsidRPr="000F116C" w:rsidRDefault="001402FD" w:rsidP="000F116C">
      <w:r w:rsidRPr="000F116C">
        <w:t xml:space="preserve"> </w:t>
      </w:r>
    </w:p>
    <w:p w:rsidR="00E51F69" w:rsidRPr="000F116C" w:rsidRDefault="008B705B" w:rsidP="00E51F69">
      <w:pPr>
        <w:jc w:val="center"/>
        <w:rPr>
          <w:b/>
        </w:rPr>
      </w:pPr>
      <w:r w:rsidRPr="000F116C">
        <w:rPr>
          <w:b/>
        </w:rPr>
        <w:t xml:space="preserve">4. </w:t>
      </w:r>
      <w:r w:rsidR="00E51F69" w:rsidRPr="000F116C">
        <w:rPr>
          <w:b/>
        </w:rPr>
        <w:t>УКРУПНЕННАЯ ВЕДОМОСТЬ</w:t>
      </w:r>
    </w:p>
    <w:p w:rsidR="003B7F79" w:rsidRPr="000F116C" w:rsidRDefault="00E51F69" w:rsidP="003B7F79">
      <w:pPr>
        <w:pStyle w:val="2"/>
        <w:spacing w:line="240" w:lineRule="auto"/>
        <w:ind w:firstLine="0"/>
        <w:jc w:val="center"/>
      </w:pPr>
      <w:r w:rsidRPr="000F116C">
        <w:t>объёмо</w:t>
      </w:r>
      <w:r w:rsidR="00DE525B" w:rsidRPr="000F116C">
        <w:t>в услуг</w:t>
      </w:r>
      <w:r w:rsidR="00C84A7E" w:rsidRPr="000F116C">
        <w:t xml:space="preserve"> </w:t>
      </w:r>
      <w:r w:rsidR="003B7F79" w:rsidRPr="000F116C">
        <w:t>по</w:t>
      </w:r>
    </w:p>
    <w:p w:rsidR="00D35C20" w:rsidRPr="000F116C" w:rsidRDefault="00D35C20" w:rsidP="004C2176">
      <w:pPr>
        <w:ind w:firstLine="142"/>
        <w:jc w:val="center"/>
      </w:pPr>
      <w:r w:rsidRPr="000F116C">
        <w:t>«Мониторинг</w:t>
      </w:r>
      <w:r w:rsidR="004C2176" w:rsidRPr="000F116C">
        <w:t xml:space="preserve"> напряженно-деформированного состояния </w:t>
      </w:r>
    </w:p>
    <w:p w:rsidR="004C2176" w:rsidRPr="000F116C" w:rsidRDefault="004C2176" w:rsidP="004C2176">
      <w:pPr>
        <w:ind w:firstLine="142"/>
        <w:jc w:val="center"/>
      </w:pPr>
      <w:r w:rsidRPr="000F116C">
        <w:t>в</w:t>
      </w:r>
      <w:r w:rsidR="00693D5E">
        <w:t xml:space="preserve">мещающего массива пород </w:t>
      </w:r>
      <w:bookmarkStart w:id="0" w:name="_GoBack"/>
      <w:bookmarkEnd w:id="0"/>
      <w:r w:rsidR="00D35C20" w:rsidRPr="000F116C">
        <w:t>ГЭС-</w:t>
      </w:r>
      <w:r w:rsidRPr="000F116C">
        <w:t>3»</w:t>
      </w:r>
    </w:p>
    <w:p w:rsidR="003B7F79" w:rsidRPr="000F116C" w:rsidRDefault="00A6495C" w:rsidP="003D1B7A">
      <w:pPr>
        <w:ind w:left="284"/>
        <w:jc w:val="center"/>
      </w:pPr>
      <w:r w:rsidRPr="000F116C">
        <w:t>Каскада Нивских ГЭС филиала «Кольский» ОАО «ТГК-1»</w:t>
      </w:r>
      <w:r w:rsidR="00B76DF5" w:rsidRPr="000F116C">
        <w:t>.</w:t>
      </w:r>
    </w:p>
    <w:p w:rsidR="00D65429" w:rsidRPr="000F116C" w:rsidRDefault="00D65429" w:rsidP="003D1B7A">
      <w:pPr>
        <w:ind w:left="284"/>
        <w:jc w:val="center"/>
      </w:pPr>
    </w:p>
    <w:p w:rsidR="008B705B" w:rsidRPr="000F116C" w:rsidRDefault="00DE525B" w:rsidP="008B705B">
      <w:pPr>
        <w:ind w:left="-567"/>
      </w:pPr>
      <w:r w:rsidRPr="000F116C">
        <w:t xml:space="preserve">          Срок </w:t>
      </w:r>
      <w:r w:rsidR="00B20D16" w:rsidRPr="000F116C">
        <w:t>оказания</w:t>
      </w:r>
      <w:r w:rsidRPr="000F116C">
        <w:t xml:space="preserve"> услуг</w:t>
      </w:r>
      <w:r w:rsidR="008B705B" w:rsidRPr="000F116C">
        <w:t>:</w:t>
      </w:r>
    </w:p>
    <w:p w:rsidR="00972EC5" w:rsidRPr="000F116C" w:rsidRDefault="00B20D16" w:rsidP="00B5114F">
      <w:r w:rsidRPr="000F116C">
        <w:t>Начало               «20</w:t>
      </w:r>
      <w:r w:rsidR="00CC6381" w:rsidRPr="000F116C">
        <w:t xml:space="preserve">» апреля   </w:t>
      </w:r>
      <w:r w:rsidR="00D35C20" w:rsidRPr="000F116C">
        <w:t>2015</w:t>
      </w:r>
      <w:r w:rsidR="00972EC5" w:rsidRPr="000F116C">
        <w:t xml:space="preserve"> г.</w:t>
      </w:r>
    </w:p>
    <w:p w:rsidR="00533F0F" w:rsidRPr="000F116C" w:rsidRDefault="00E06B6F" w:rsidP="00B5114F">
      <w:r w:rsidRPr="000F116C">
        <w:t>Окончание         «30</w:t>
      </w:r>
      <w:r w:rsidR="00972EC5" w:rsidRPr="000F116C">
        <w:t xml:space="preserve">» </w:t>
      </w:r>
      <w:r w:rsidR="0088552E" w:rsidRPr="000F116C">
        <w:t xml:space="preserve">декабря </w:t>
      </w:r>
      <w:r w:rsidR="00071B32" w:rsidRPr="000F116C">
        <w:t>2015</w:t>
      </w:r>
      <w:r w:rsidR="00972EC5" w:rsidRPr="000F116C">
        <w:t xml:space="preserve"> г.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6662"/>
        <w:gridCol w:w="1417"/>
        <w:gridCol w:w="1134"/>
      </w:tblGrid>
      <w:tr w:rsidR="000F116C" w:rsidRPr="000F116C" w:rsidTr="00907CD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8D" w:rsidRPr="000F116C" w:rsidRDefault="001C218D" w:rsidP="009C1D98">
            <w:pPr>
              <w:jc w:val="center"/>
              <w:rPr>
                <w:b/>
                <w:bCs/>
              </w:rPr>
            </w:pPr>
            <w:r w:rsidRPr="000F116C">
              <w:rPr>
                <w:b/>
                <w:bCs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0F116C" w:rsidRDefault="001C218D" w:rsidP="009C1D98">
            <w:pPr>
              <w:pStyle w:val="4"/>
            </w:pPr>
            <w:r w:rsidRPr="000F116C"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0F116C" w:rsidRDefault="001C218D" w:rsidP="009C1D98">
            <w:pPr>
              <w:jc w:val="center"/>
              <w:rPr>
                <w:b/>
                <w:bCs/>
              </w:rPr>
            </w:pPr>
            <w:r w:rsidRPr="000F116C">
              <w:rPr>
                <w:b/>
                <w:bCs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0F116C" w:rsidRDefault="001C218D" w:rsidP="009C1D98">
            <w:pPr>
              <w:jc w:val="center"/>
              <w:rPr>
                <w:b/>
                <w:bCs/>
              </w:rPr>
            </w:pPr>
            <w:r w:rsidRPr="000F116C">
              <w:rPr>
                <w:b/>
                <w:bCs/>
              </w:rPr>
              <w:t>Объем</w:t>
            </w:r>
          </w:p>
        </w:tc>
      </w:tr>
      <w:tr w:rsidR="000F116C" w:rsidRPr="000F116C" w:rsidTr="001C3851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76" w:rsidRPr="000F116C" w:rsidRDefault="004C2176" w:rsidP="001402FD">
            <w:pPr>
              <w:pStyle w:val="af0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176" w:rsidRPr="000F116C" w:rsidRDefault="004C2176" w:rsidP="00FA4063">
            <w:r w:rsidRPr="000F116C">
              <w:t>Ознакомление с технической документацией о массиве и станции, планирование работ, решение организационных вопросов.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176" w:rsidRPr="000F116C" w:rsidRDefault="004C2176" w:rsidP="00FA4063">
            <w:pPr>
              <w:jc w:val="center"/>
            </w:pPr>
            <w:r w:rsidRPr="000F116C"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176" w:rsidRPr="000F116C" w:rsidRDefault="004C2176" w:rsidP="00FA4063">
            <w:pPr>
              <w:jc w:val="center"/>
            </w:pPr>
            <w:r w:rsidRPr="000F116C">
              <w:t>1</w:t>
            </w:r>
          </w:p>
        </w:tc>
      </w:tr>
      <w:tr w:rsidR="000F116C" w:rsidRPr="000F116C" w:rsidTr="001C3851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76" w:rsidRPr="000F116C" w:rsidRDefault="004C2176" w:rsidP="001402FD">
            <w:pPr>
              <w:pStyle w:val="af0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176" w:rsidRPr="000F116C" w:rsidRDefault="004C2176" w:rsidP="00FA4063">
            <w:r w:rsidRPr="000F116C">
              <w:t>Анализ результатов визуальных обследований состояния свода и стен подземных выработок станции.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176" w:rsidRPr="000F116C" w:rsidRDefault="004C2176" w:rsidP="00FA4063">
            <w:pPr>
              <w:jc w:val="center"/>
            </w:pPr>
            <w:r w:rsidRPr="000F116C"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176" w:rsidRPr="000F116C" w:rsidRDefault="004C2176" w:rsidP="00FA4063">
            <w:pPr>
              <w:jc w:val="center"/>
            </w:pPr>
            <w:r w:rsidRPr="000F116C">
              <w:t>1</w:t>
            </w:r>
          </w:p>
        </w:tc>
      </w:tr>
      <w:tr w:rsidR="000F116C" w:rsidRPr="000F116C" w:rsidTr="001C3851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1402FD">
            <w:pPr>
              <w:pStyle w:val="af0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D35C20">
            <w:pPr>
              <w:ind w:firstLine="33"/>
            </w:pPr>
            <w:r w:rsidRPr="000F116C">
              <w:t>Разработка программы мониторинга напряженно-деформированного состояния в</w:t>
            </w:r>
            <w:r w:rsidR="00CC3999" w:rsidRPr="000F116C">
              <w:t>мещающего массива пород</w:t>
            </w:r>
            <w:r w:rsidRPr="000F116C">
              <w:t>, согласование ее с Заказчиком.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1</w:t>
            </w:r>
          </w:p>
        </w:tc>
      </w:tr>
      <w:tr w:rsidR="000F116C" w:rsidRPr="000F116C" w:rsidTr="001C3851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1402FD">
            <w:pPr>
              <w:pStyle w:val="af0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FA4063">
            <w:r w:rsidRPr="000F116C">
              <w:t>Оборудование наблюдательных полигонов для натурных наблюдений за деформациям</w:t>
            </w:r>
            <w:r w:rsidR="00CC3999" w:rsidRPr="000F116C">
              <w:t>и и смещениями стен машинного за</w:t>
            </w:r>
            <w:r w:rsidRPr="000F116C">
              <w:t xml:space="preserve">ла и оценке физико-механических свойств вмещающих пород приконтурного </w:t>
            </w:r>
            <w:r w:rsidR="00CC3999" w:rsidRPr="000F116C">
              <w:t xml:space="preserve">массива. </w:t>
            </w:r>
            <w:r w:rsidR="00CC3999" w:rsidRPr="000F116C"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1</w:t>
            </w:r>
          </w:p>
        </w:tc>
      </w:tr>
      <w:tr w:rsidR="000F116C" w:rsidRPr="000F116C" w:rsidTr="001C3851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1402FD">
            <w:pPr>
              <w:pStyle w:val="af0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FA4063">
            <w:r w:rsidRPr="000F116C">
              <w:t>Контроль смещений (конвергенции) стен подземного машинного зала по наблюдениям на оборудованных деформационных измерительных полигонах (не менее 3 створов по оси зала).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1</w:t>
            </w:r>
          </w:p>
        </w:tc>
      </w:tr>
      <w:tr w:rsidR="000F116C" w:rsidRPr="000F116C" w:rsidTr="001C3851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1402FD">
            <w:pPr>
              <w:pStyle w:val="af0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FA4063">
            <w:r w:rsidRPr="000F116C">
              <w:t>Сейсмотомографический контроль состояния вмещающего массива пород с оценкой физико-механических свойств пород (модуль упругости, коэффициент Пуассона).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1</w:t>
            </w:r>
          </w:p>
        </w:tc>
      </w:tr>
      <w:tr w:rsidR="00D35C20" w:rsidRPr="000F116C" w:rsidTr="001C3851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1402FD">
            <w:pPr>
              <w:pStyle w:val="af0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C20" w:rsidRPr="000F116C" w:rsidRDefault="00D35C20" w:rsidP="00CC3999">
            <w:pPr>
              <w:ind w:firstLine="33"/>
            </w:pPr>
            <w:r w:rsidRPr="000F116C">
              <w:t xml:space="preserve">Комплексный анализ полученных данных. Подготовка </w:t>
            </w:r>
            <w:r w:rsidR="00CC3999" w:rsidRPr="000F116C">
              <w:t xml:space="preserve"> и  выдача Заказчику  отчёта по завершении работ в 3-х экз., а также на эл. носителе</w:t>
            </w:r>
            <w:r w:rsidRPr="000F116C">
              <w:t xml:space="preserve"> с заключением о состоянии </w:t>
            </w:r>
            <w:r w:rsidRPr="000F116C">
              <w:lastRenderedPageBreak/>
              <w:t>вме</w:t>
            </w:r>
            <w:r w:rsidR="00CC3999" w:rsidRPr="000F116C">
              <w:t>щающего массива пород  и  рекомендациями  по  дальнейшей  эксплуатации.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lastRenderedPageBreak/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20" w:rsidRPr="000F116C" w:rsidRDefault="00D35C20" w:rsidP="00372334">
            <w:pPr>
              <w:jc w:val="center"/>
            </w:pPr>
            <w:r w:rsidRPr="000F116C">
              <w:t>1</w:t>
            </w:r>
          </w:p>
        </w:tc>
      </w:tr>
    </w:tbl>
    <w:p w:rsidR="00B0486A" w:rsidRPr="000F116C" w:rsidRDefault="00B0486A" w:rsidP="00C716B7">
      <w:pPr>
        <w:rPr>
          <w:b/>
          <w:bCs/>
        </w:rPr>
      </w:pPr>
    </w:p>
    <w:p w:rsidR="00D35C20" w:rsidRPr="000F116C" w:rsidRDefault="00561535" w:rsidP="00D35C20">
      <w:pPr>
        <w:tabs>
          <w:tab w:val="left" w:pos="709"/>
          <w:tab w:val="left" w:pos="851"/>
        </w:tabs>
        <w:ind w:left="-567"/>
        <w:rPr>
          <w:b/>
        </w:rPr>
      </w:pPr>
      <w:r w:rsidRPr="000F116C">
        <w:rPr>
          <w:b/>
        </w:rPr>
        <w:t xml:space="preserve">         </w:t>
      </w:r>
      <w:r w:rsidR="00D35C20" w:rsidRPr="000F116C">
        <w:rPr>
          <w:b/>
        </w:rPr>
        <w:t xml:space="preserve">5. Требования к исполнителю и к организации </w:t>
      </w:r>
      <w:r w:rsidR="00B20D16" w:rsidRPr="000F116C">
        <w:rPr>
          <w:b/>
        </w:rPr>
        <w:t>оказания услуг</w:t>
      </w:r>
      <w:r w:rsidR="00D35C20" w:rsidRPr="000F116C">
        <w:rPr>
          <w:b/>
        </w:rPr>
        <w:t>.</w:t>
      </w:r>
    </w:p>
    <w:p w:rsidR="00D35C20" w:rsidRPr="000F116C" w:rsidRDefault="00D35C20" w:rsidP="00D35C20">
      <w:pPr>
        <w:tabs>
          <w:tab w:val="left" w:pos="709"/>
          <w:tab w:val="left" w:pos="851"/>
        </w:tabs>
        <w:ind w:left="-567"/>
        <w:jc w:val="both"/>
        <w:rPr>
          <w:b/>
        </w:rPr>
      </w:pPr>
      <w:r w:rsidRPr="000F116C">
        <w:rPr>
          <w:b/>
        </w:rPr>
        <w:t xml:space="preserve">         5.1. Требования к организации </w:t>
      </w:r>
      <w:r w:rsidR="00B20D16" w:rsidRPr="000F116C">
        <w:rPr>
          <w:b/>
        </w:rPr>
        <w:t>оказания услуг</w:t>
      </w:r>
      <w:r w:rsidRPr="000F116C">
        <w:rPr>
          <w:b/>
        </w:rPr>
        <w:t xml:space="preserve"> и их качеству:</w:t>
      </w:r>
    </w:p>
    <w:p w:rsidR="00D35C20" w:rsidRPr="000F116C" w:rsidRDefault="00D35C20" w:rsidP="00D35C20">
      <w:pPr>
        <w:jc w:val="both"/>
        <w:rPr>
          <w:b/>
        </w:rPr>
      </w:pPr>
      <w:r w:rsidRPr="000F116C">
        <w:t>5.1.1.  СО 34.20.501-2003  «Правила  технической  эксплуатации  электрических  станций и сетей  РФ»;</w:t>
      </w:r>
    </w:p>
    <w:p w:rsidR="00D35C20" w:rsidRPr="000F116C" w:rsidRDefault="00D35C20" w:rsidP="00D35C20">
      <w:pPr>
        <w:jc w:val="both"/>
      </w:pPr>
      <w:r w:rsidRPr="000F116C">
        <w:t>5.1.2.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D35C20" w:rsidRPr="000F116C" w:rsidRDefault="00D35C20" w:rsidP="00D35C20">
      <w:pPr>
        <w:jc w:val="both"/>
        <w:rPr>
          <w:b/>
        </w:rPr>
      </w:pPr>
      <w:r w:rsidRPr="000F116C">
        <w:t>5.1.3. «Правила противопожарного режима в Российской Федерации (утверждены постановлением Правительства РФ от 25.04.12г. № 390».</w:t>
      </w:r>
    </w:p>
    <w:p w:rsidR="00D35C20" w:rsidRPr="000F116C" w:rsidRDefault="00D35C20" w:rsidP="00D35C20">
      <w:pPr>
        <w:jc w:val="both"/>
      </w:pPr>
      <w:r w:rsidRPr="000F116C">
        <w:t>5.1.4.   Правила по охране труда (правила безопасности) при</w:t>
      </w:r>
      <w:r w:rsidR="00AD7B36" w:rsidRPr="000F116C">
        <w:t xml:space="preserve"> эксплуатации электроустановок».</w:t>
      </w:r>
    </w:p>
    <w:p w:rsidR="00D35C20" w:rsidRPr="000F116C" w:rsidRDefault="00D35C20" w:rsidP="00D35C20">
      <w:pPr>
        <w:jc w:val="both"/>
      </w:pPr>
      <w:r w:rsidRPr="000F116C">
        <w:t>5.1.5. РД 153-34.0-03.205-2001 «Правила безопасности при обслуживании ГТС и ГМО энергоснабжающих организаций».</w:t>
      </w:r>
    </w:p>
    <w:p w:rsidR="00D35C20" w:rsidRPr="000F116C" w:rsidRDefault="00D35C20" w:rsidP="00D35C20">
      <w:pPr>
        <w:jc w:val="both"/>
      </w:pPr>
      <w:r w:rsidRPr="000F116C">
        <w:t>5.1.6. Система экологического менеджмента ОАО «ТГК-1» (в соответствии с международным стандартом ISO-14001:2004).</w:t>
      </w:r>
    </w:p>
    <w:p w:rsidR="00D35C20" w:rsidRPr="000F116C" w:rsidRDefault="00D35C20" w:rsidP="00D35C20">
      <w:pPr>
        <w:jc w:val="both"/>
      </w:pPr>
      <w:r w:rsidRPr="000F116C">
        <w:t xml:space="preserve">5.1.7. РД 34.03.204 «Правила безопасности при работе с инструментами и приспособлениями». </w:t>
      </w:r>
    </w:p>
    <w:p w:rsidR="00D35C20" w:rsidRPr="000F116C" w:rsidRDefault="00D35C20" w:rsidP="00D35C20">
      <w:pPr>
        <w:jc w:val="both"/>
      </w:pPr>
      <w:r w:rsidRPr="000F116C">
        <w:t>5.1.8. ПОТ РМ-012-2000 «Межотраслевые правила по охране труда при работе на высоте».</w:t>
      </w:r>
    </w:p>
    <w:p w:rsidR="00D35C20" w:rsidRPr="000F116C" w:rsidRDefault="00D35C20" w:rsidP="00D35C20">
      <w:pPr>
        <w:tabs>
          <w:tab w:val="num" w:pos="0"/>
          <w:tab w:val="left" w:pos="567"/>
          <w:tab w:val="left" w:pos="993"/>
        </w:tabs>
      </w:pPr>
    </w:p>
    <w:p w:rsidR="00D35C20" w:rsidRPr="000F116C" w:rsidRDefault="00D35C20" w:rsidP="00D35C20">
      <w:pPr>
        <w:jc w:val="both"/>
        <w:rPr>
          <w:b/>
        </w:rPr>
      </w:pPr>
      <w:r w:rsidRPr="000F116C">
        <w:rPr>
          <w:b/>
        </w:rPr>
        <w:t>5.2. Требования к организации - исполнителю:</w:t>
      </w:r>
    </w:p>
    <w:p w:rsidR="00D35C20" w:rsidRPr="000F116C" w:rsidRDefault="00D35C20" w:rsidP="00D35C20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F116C">
        <w:rPr>
          <w:b/>
        </w:rPr>
        <w:t>5.2.1. Общие требования</w:t>
      </w:r>
      <w:bookmarkEnd w:id="1"/>
      <w:bookmarkEnd w:id="2"/>
      <w:bookmarkEnd w:id="3"/>
      <w:bookmarkEnd w:id="4"/>
      <w:bookmarkEnd w:id="5"/>
      <w:r w:rsidRPr="000F116C">
        <w:rPr>
          <w:b/>
        </w:rPr>
        <w:t>:</w:t>
      </w:r>
    </w:p>
    <w:p w:rsidR="00D35C20" w:rsidRPr="000F116C" w:rsidRDefault="00AD7B36" w:rsidP="00D35C20">
      <w:pPr>
        <w:jc w:val="both"/>
      </w:pPr>
      <w:r w:rsidRPr="000F116C">
        <w:t>5.2.1.1. Наличие не менее 3</w:t>
      </w:r>
      <w:r w:rsidR="005A64C2" w:rsidRPr="000F116C">
        <w:t>-х</w:t>
      </w:r>
      <w:r w:rsidR="00D35C20" w:rsidRPr="000F116C">
        <w:t xml:space="preserve"> летнего опыта </w:t>
      </w:r>
      <w:r w:rsidR="00323713" w:rsidRPr="000F116C">
        <w:t>по выполнению</w:t>
      </w:r>
      <w:r w:rsidR="00DE525B" w:rsidRPr="000F116C">
        <w:t xml:space="preserve"> мониторинга  напряжённо-деформированного  состояни</w:t>
      </w:r>
      <w:r w:rsidR="00B20D16" w:rsidRPr="000F116C">
        <w:t xml:space="preserve">я  вмещающего  массива </w:t>
      </w:r>
      <w:r w:rsidR="00DE525B" w:rsidRPr="000F116C">
        <w:t>пород</w:t>
      </w:r>
      <w:r w:rsidR="00323713" w:rsidRPr="000F116C">
        <w:t>, в том числе</w:t>
      </w:r>
      <w:r w:rsidR="00D35C20" w:rsidRPr="000F116C">
        <w:t xml:space="preserve"> на объектах  электроэнергетики.</w:t>
      </w:r>
    </w:p>
    <w:p w:rsidR="001C2838" w:rsidRPr="000F116C" w:rsidRDefault="00D35C20" w:rsidP="00D35C20">
      <w:pPr>
        <w:jc w:val="both"/>
      </w:pPr>
      <w:r w:rsidRPr="000F116C">
        <w:t xml:space="preserve">5.2.1.2.  </w:t>
      </w:r>
      <w:r w:rsidR="001C2838" w:rsidRPr="000F116C">
        <w:rPr>
          <w:iCs/>
        </w:rPr>
        <w:t>Иметь свидетельство саморегулируемой организации (СРО) о допуске к работам (п.п.1.2, 2.5, 5.2  раздел I «Перечня видов работ…» к Приказу Министерства Регионального развития РФ от 30.12.2009г. №624), которые оказывают влияние на безопасность оборудования, зданий, сооружений. Объект, согласно ст. 48.1 Градостроительного кодекса РФ, относятся к особо опасным, технически сложным объектам.</w:t>
      </w:r>
      <w:r w:rsidR="001C2838" w:rsidRPr="000F116C">
        <w:t xml:space="preserve">      </w:t>
      </w:r>
    </w:p>
    <w:p w:rsidR="00D35C20" w:rsidRPr="000F116C" w:rsidRDefault="001C2838" w:rsidP="00D35C20">
      <w:pPr>
        <w:jc w:val="both"/>
      </w:pPr>
      <w:r w:rsidRPr="000F116C">
        <w:t xml:space="preserve">5.2.1.3. Обеспечить </w:t>
      </w:r>
      <w:r w:rsidR="00D35C20" w:rsidRPr="000F116C">
        <w:t xml:space="preserve">соответствие  сметной  документации  требованиям системы ценообразования, принятой в ОАО «ТГК-1». </w:t>
      </w:r>
    </w:p>
    <w:p w:rsidR="00D35C20" w:rsidRPr="000F116C" w:rsidRDefault="00D35C20" w:rsidP="00D35C20">
      <w:pPr>
        <w:tabs>
          <w:tab w:val="left" w:pos="993"/>
          <w:tab w:val="left" w:pos="1276"/>
        </w:tabs>
        <w:jc w:val="both"/>
        <w:rPr>
          <w:iCs/>
        </w:rPr>
      </w:pPr>
      <w:r w:rsidRPr="000F116C">
        <w:rPr>
          <w:iCs/>
        </w:rPr>
        <w:t>5.2.1.4. 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D35C20" w:rsidRPr="000F116C" w:rsidRDefault="00D35C20" w:rsidP="00D35C20">
      <w:pPr>
        <w:jc w:val="both"/>
      </w:pPr>
      <w:r w:rsidRPr="000F116C">
        <w:t>5.2.1.5. Обеспечить наличие у работников  организации – исполнителя при</w:t>
      </w:r>
      <w:r w:rsidR="00F4662C" w:rsidRPr="000F116C">
        <w:t xml:space="preserve"> </w:t>
      </w:r>
      <w:r w:rsidR="00B20D16" w:rsidRPr="000F116C">
        <w:t>оказании</w:t>
      </w:r>
      <w:r w:rsidR="00F4662C" w:rsidRPr="000F116C">
        <w:t xml:space="preserve"> услуг</w:t>
      </w:r>
      <w:r w:rsidRPr="000F116C">
        <w:t xml:space="preserve"> на объектах ОАО «ТГК-1» однотипной спецодежды с названием и логотипом организации - исполнителя.</w:t>
      </w:r>
    </w:p>
    <w:p w:rsidR="00D35C20" w:rsidRPr="000F116C" w:rsidRDefault="00D35C20" w:rsidP="00D35C20">
      <w:pPr>
        <w:shd w:val="clear" w:color="auto" w:fill="FFFFFF"/>
        <w:spacing w:line="274" w:lineRule="exact"/>
        <w:ind w:right="7"/>
        <w:jc w:val="both"/>
      </w:pPr>
      <w:r w:rsidRPr="000F116C">
        <w:t>5.2.1.6. 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D35C20" w:rsidRPr="000F116C" w:rsidRDefault="00D35C20" w:rsidP="00D35C20">
      <w:pPr>
        <w:shd w:val="clear" w:color="auto" w:fill="FFFFFF"/>
        <w:spacing w:line="274" w:lineRule="exact"/>
        <w:ind w:right="7"/>
        <w:jc w:val="both"/>
      </w:pPr>
      <w:r w:rsidRPr="000F116C">
        <w:t xml:space="preserve">5.2.1.7. Работники организации -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 по </w:t>
      </w:r>
      <w:r w:rsidR="00B20D16" w:rsidRPr="000F116C">
        <w:t>оказании услуг</w:t>
      </w:r>
      <w:r w:rsidRPr="000F116C">
        <w:t>, заявленных в техническом задании.</w:t>
      </w:r>
    </w:p>
    <w:p w:rsidR="00D35C20" w:rsidRPr="000F116C" w:rsidRDefault="00D35C20" w:rsidP="00D35C20">
      <w:pPr>
        <w:shd w:val="clear" w:color="auto" w:fill="FFFFFF"/>
        <w:spacing w:line="274" w:lineRule="exact"/>
        <w:ind w:right="7"/>
        <w:jc w:val="both"/>
      </w:pPr>
      <w:r w:rsidRPr="000F116C">
        <w:t xml:space="preserve">5.2.1.8. Акты сдачи - приемки могут быть подписаны Заказчиком при условии выполнения Исполнителем указанных выше требований. </w:t>
      </w:r>
    </w:p>
    <w:p w:rsidR="00D35C20" w:rsidRPr="000F116C" w:rsidRDefault="00D35C20" w:rsidP="00D35C20">
      <w:pPr>
        <w:shd w:val="clear" w:color="auto" w:fill="FFFFFF"/>
        <w:spacing w:line="274" w:lineRule="exact"/>
        <w:ind w:right="7"/>
        <w:jc w:val="both"/>
      </w:pPr>
    </w:p>
    <w:p w:rsidR="00D35C20" w:rsidRPr="000F116C" w:rsidRDefault="00D35C20" w:rsidP="00D35C20">
      <w:pPr>
        <w:tabs>
          <w:tab w:val="left" w:pos="284"/>
        </w:tabs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0F116C">
        <w:rPr>
          <w:b/>
        </w:rPr>
        <w:t>5.2.2. Специальные требования</w:t>
      </w:r>
      <w:bookmarkEnd w:id="6"/>
      <w:bookmarkEnd w:id="7"/>
      <w:bookmarkEnd w:id="8"/>
      <w:bookmarkEnd w:id="9"/>
      <w:bookmarkEnd w:id="10"/>
      <w:r w:rsidRPr="000F116C">
        <w:rPr>
          <w:b/>
        </w:rPr>
        <w:t>:</w:t>
      </w:r>
    </w:p>
    <w:p w:rsidR="00D35C20" w:rsidRPr="000F116C" w:rsidRDefault="00D35C20" w:rsidP="00D35C20">
      <w:pPr>
        <w:tabs>
          <w:tab w:val="left" w:pos="284"/>
        </w:tabs>
        <w:jc w:val="both"/>
      </w:pPr>
      <w:r w:rsidRPr="000F116C">
        <w:t xml:space="preserve">5.2.2.1. Наличие обученного и аттестованного персонала, ИТР, обладающих соответствующей квалификацией и </w:t>
      </w:r>
      <w:r w:rsidRPr="000F116C">
        <w:rPr>
          <w:iCs/>
        </w:rPr>
        <w:t>д</w:t>
      </w:r>
      <w:r w:rsidR="00B20D16" w:rsidRPr="000F116C">
        <w:rPr>
          <w:iCs/>
        </w:rPr>
        <w:t xml:space="preserve">ля выполнения заявляемых </w:t>
      </w:r>
      <w:r w:rsidR="00F4662C" w:rsidRPr="000F116C">
        <w:rPr>
          <w:iCs/>
        </w:rPr>
        <w:t>услуг</w:t>
      </w:r>
      <w:r w:rsidRPr="000F116C">
        <w:rPr>
          <w:iCs/>
        </w:rPr>
        <w:t xml:space="preserve"> </w:t>
      </w:r>
      <w:r w:rsidRPr="000F116C"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D35C20" w:rsidRPr="000F116C" w:rsidRDefault="00D35C20" w:rsidP="00D35C20">
      <w:pPr>
        <w:widowControl w:val="0"/>
        <w:tabs>
          <w:tab w:val="left" w:pos="-567"/>
          <w:tab w:val="left" w:pos="-142"/>
          <w:tab w:val="left" w:pos="284"/>
        </w:tabs>
        <w:autoSpaceDE w:val="0"/>
        <w:autoSpaceDN w:val="0"/>
        <w:adjustRightInd w:val="0"/>
        <w:jc w:val="both"/>
      </w:pPr>
      <w:r w:rsidRPr="000F116C">
        <w:t>- быть руководителем работ;</w:t>
      </w:r>
    </w:p>
    <w:p w:rsidR="00D35C20" w:rsidRPr="000F116C" w:rsidRDefault="00D35C20" w:rsidP="00D35C20">
      <w:pPr>
        <w:widowControl w:val="0"/>
        <w:tabs>
          <w:tab w:val="left" w:pos="-142"/>
          <w:tab w:val="left" w:pos="284"/>
        </w:tabs>
        <w:autoSpaceDE w:val="0"/>
        <w:autoSpaceDN w:val="0"/>
        <w:adjustRightInd w:val="0"/>
        <w:jc w:val="both"/>
      </w:pPr>
      <w:r w:rsidRPr="000F116C">
        <w:t>- быть производителем работ;</w:t>
      </w:r>
    </w:p>
    <w:p w:rsidR="00D35C20" w:rsidRPr="000F116C" w:rsidRDefault="00D35C20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 xml:space="preserve">5.2.2.2.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</w:t>
      </w:r>
      <w:r w:rsidRPr="000F116C">
        <w:lastRenderedPageBreak/>
        <w:t>организаций, осуществляющих деятельность в области промышленной безопасности опасных  производственных объектов).</w:t>
      </w:r>
    </w:p>
    <w:p w:rsidR="00D35C20" w:rsidRPr="000F116C" w:rsidRDefault="00D35C20" w:rsidP="00D35C20">
      <w:pPr>
        <w:widowControl w:val="0"/>
        <w:tabs>
          <w:tab w:val="left" w:pos="-142"/>
        </w:tabs>
        <w:autoSpaceDE w:val="0"/>
        <w:autoSpaceDN w:val="0"/>
        <w:adjustRightInd w:val="0"/>
        <w:jc w:val="both"/>
      </w:pPr>
      <w:r w:rsidRPr="000F116C">
        <w:t xml:space="preserve">5.2.2.3.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 </w:t>
      </w:r>
    </w:p>
    <w:p w:rsidR="00D35C20" w:rsidRPr="000F116C" w:rsidRDefault="00D35C20" w:rsidP="00D35C20">
      <w:pPr>
        <w:pStyle w:val="ac"/>
        <w:ind w:firstLine="0"/>
        <w:jc w:val="left"/>
        <w:rPr>
          <w:rFonts w:ascii="Times New Roman" w:hAnsi="Times New Roman"/>
          <w:sz w:val="24"/>
          <w:szCs w:val="24"/>
        </w:rPr>
      </w:pPr>
      <w:r w:rsidRPr="000F116C">
        <w:rPr>
          <w:rFonts w:ascii="Times New Roman" w:hAnsi="Times New Roman"/>
          <w:sz w:val="24"/>
          <w:szCs w:val="24"/>
        </w:rPr>
        <w:t xml:space="preserve">- работ </w:t>
      </w:r>
      <w:r w:rsidRPr="000F116C">
        <w:rPr>
          <w:rFonts w:ascii="Times New Roman" w:eastAsia="Times New Roman" w:hAnsi="Times New Roman"/>
          <w:sz w:val="24"/>
          <w:szCs w:val="24"/>
        </w:rPr>
        <w:t>на высоте</w:t>
      </w:r>
      <w:r w:rsidRPr="000F116C">
        <w:rPr>
          <w:rFonts w:ascii="Times New Roman" w:hAnsi="Times New Roman"/>
          <w:sz w:val="24"/>
          <w:szCs w:val="24"/>
        </w:rPr>
        <w:t>.</w:t>
      </w:r>
    </w:p>
    <w:p w:rsidR="00D35C20" w:rsidRPr="000F116C" w:rsidRDefault="00D35C20" w:rsidP="00D35C20">
      <w:pPr>
        <w:tabs>
          <w:tab w:val="left" w:pos="142"/>
          <w:tab w:val="left" w:pos="993"/>
        </w:tabs>
        <w:jc w:val="both"/>
      </w:pPr>
      <w:r w:rsidRPr="000F116C">
        <w:t>5.2.2.4. У перс</w:t>
      </w:r>
      <w:r w:rsidR="00F4662C" w:rsidRPr="000F116C">
        <w:t>онала, выполняющего</w:t>
      </w:r>
      <w:r w:rsidRPr="000F116C">
        <w:t xml:space="preserve"> работы </w:t>
      </w:r>
      <w:r w:rsidR="00F4662C" w:rsidRPr="000F116C">
        <w:t>на высоте</w:t>
      </w:r>
      <w:r w:rsidRPr="000F116C">
        <w:t xml:space="preserve"> должны быть документы, подтверждающие специальное обучение (сертификат, свидетельство, диплом и т.п.).  </w:t>
      </w:r>
    </w:p>
    <w:p w:rsidR="00D35C20" w:rsidRPr="000F116C" w:rsidRDefault="00D35C20" w:rsidP="00D35C20">
      <w:pPr>
        <w:tabs>
          <w:tab w:val="left" w:pos="142"/>
          <w:tab w:val="left" w:pos="993"/>
        </w:tabs>
        <w:jc w:val="both"/>
      </w:pPr>
      <w:r w:rsidRPr="000F116C">
        <w:t>5.2.2.5. Досконально знать особенности проведен</w:t>
      </w:r>
      <w:r w:rsidR="00F4662C" w:rsidRPr="000F116C">
        <w:t>ия и технологию заявляемых услуг</w:t>
      </w:r>
      <w:r w:rsidRPr="000F116C">
        <w:t xml:space="preserve">.  </w:t>
      </w:r>
    </w:p>
    <w:p w:rsidR="00D35C20" w:rsidRPr="000F116C" w:rsidRDefault="00D35C20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5.2.2.6. Осуществлять весь комплекс технологических решений и их согласование, позволяющий обесп</w:t>
      </w:r>
      <w:r w:rsidR="00F4662C" w:rsidRPr="000F116C">
        <w:t>ечить необходимое качество услуг</w:t>
      </w:r>
      <w:r w:rsidRPr="000F116C">
        <w:t>.</w:t>
      </w:r>
    </w:p>
    <w:p w:rsidR="00D35C20" w:rsidRPr="000F116C" w:rsidRDefault="00D35C20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5.2.2.7.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</w:t>
      </w:r>
      <w:r w:rsidR="00F4662C" w:rsidRPr="000F116C">
        <w:t>вания, необходимым для оказания  услуг</w:t>
      </w:r>
      <w:r w:rsidRPr="000F116C">
        <w:t>, которое должно находиться в рабочем состоянии и не быть занятым на других работах на время производства работ на  КНГЭС.   Исполнитель должен подтвердить наличие обязательств, гарантирующих наличие этого оборудования при осуществлении работ.</w:t>
      </w:r>
    </w:p>
    <w:p w:rsidR="00D35C20" w:rsidRPr="000F116C" w:rsidRDefault="00D35C20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5.2.2.8. Иметь все необходимые для проведения работ инструменты, оборудование и специальные приспособления.</w:t>
      </w:r>
    </w:p>
    <w:p w:rsidR="00D35C20" w:rsidRPr="000F116C" w:rsidRDefault="000C475D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5.2.2.9</w:t>
      </w:r>
      <w:r w:rsidR="00D35C20" w:rsidRPr="000F116C">
        <w:t>. Самостоятельно выпо</w:t>
      </w:r>
      <w:r w:rsidR="00B20D16" w:rsidRPr="000F116C">
        <w:t xml:space="preserve">лнять транспортное обеспечение </w:t>
      </w:r>
      <w:r w:rsidR="00D35C20" w:rsidRPr="000F116C">
        <w:t>работ: перевозку персонала и необходимых материалов и оборудования.</w:t>
      </w:r>
    </w:p>
    <w:p w:rsidR="00D35C20" w:rsidRPr="000F116C" w:rsidRDefault="000C475D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5.2.2.10</w:t>
      </w:r>
      <w:r w:rsidR="00D35C20" w:rsidRPr="000F116C">
        <w:t>. Обеспечить проживание своего персонала</w:t>
      </w:r>
      <w:r w:rsidR="00F4662C" w:rsidRPr="000F116C">
        <w:t xml:space="preserve"> на весь период </w:t>
      </w:r>
      <w:r w:rsidR="00B20D16" w:rsidRPr="000F116C">
        <w:t>оказани</w:t>
      </w:r>
      <w:r w:rsidR="00F4662C" w:rsidRPr="000F116C">
        <w:t>я услуг</w:t>
      </w:r>
      <w:r w:rsidR="00D35C20" w:rsidRPr="000F116C">
        <w:t xml:space="preserve"> в районе расположения КНГЭС, так как КНГЭС не располагает возможностью размещения персонала </w:t>
      </w:r>
      <w:r w:rsidR="00B20D16" w:rsidRPr="000F116C">
        <w:t>исполнителя</w:t>
      </w:r>
      <w:r w:rsidR="00D35C20" w:rsidRPr="000F116C">
        <w:t xml:space="preserve"> на своих объектах. </w:t>
      </w:r>
    </w:p>
    <w:p w:rsidR="00D35C20" w:rsidRPr="000F116C" w:rsidRDefault="000C475D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5.2.2.11</w:t>
      </w:r>
      <w:r w:rsidR="00D35C20" w:rsidRPr="000F116C">
        <w:t>. Организовать своевременное оформление и ведение исполнительной документации.</w:t>
      </w:r>
    </w:p>
    <w:p w:rsidR="00D35C20" w:rsidRPr="000F116C" w:rsidRDefault="000C475D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5.2.2.12</w:t>
      </w:r>
      <w:r w:rsidR="00D35C20" w:rsidRPr="000F116C">
        <w:t xml:space="preserve">. Обеспечить выполнение работ в соответствии с согласованным графиком работ.      </w:t>
      </w:r>
    </w:p>
    <w:p w:rsidR="00D35C20" w:rsidRPr="000F116C" w:rsidRDefault="000C475D" w:rsidP="00D35C20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0F116C">
        <w:t>5.2.2.13</w:t>
      </w:r>
      <w:r w:rsidR="00D35C20" w:rsidRPr="000F116C">
        <w:t xml:space="preserve">. Режим работы организации </w:t>
      </w:r>
      <w:r w:rsidR="000F116C" w:rsidRPr="000F116C">
        <w:t xml:space="preserve">исполнителя </w:t>
      </w:r>
      <w:r w:rsidR="00D35C20" w:rsidRPr="000F116C">
        <w:t>должен соответствовать внутреннему трудовому распорядку КНГЭС, переход на  многосменный режим</w:t>
      </w:r>
      <w:r w:rsidR="00F4662C" w:rsidRPr="000F116C">
        <w:t xml:space="preserve">  работы, исполнитель</w:t>
      </w:r>
      <w:r w:rsidR="00D35C20" w:rsidRPr="000F116C">
        <w:t xml:space="preserve"> обязан согласовать с руководством КНГЭС.</w:t>
      </w:r>
    </w:p>
    <w:p w:rsidR="00D35C20" w:rsidRPr="000F116C" w:rsidRDefault="00D35C20" w:rsidP="00D35C20">
      <w:pPr>
        <w:autoSpaceDN w:val="0"/>
        <w:jc w:val="both"/>
      </w:pPr>
    </w:p>
    <w:p w:rsidR="00D35C20" w:rsidRPr="000F116C" w:rsidRDefault="00F4662C" w:rsidP="00D35C20">
      <w:pPr>
        <w:shd w:val="clear" w:color="auto" w:fill="FFFFFF"/>
        <w:spacing w:line="274" w:lineRule="exact"/>
        <w:ind w:right="7"/>
        <w:jc w:val="both"/>
        <w:rPr>
          <w:b/>
        </w:rPr>
      </w:pPr>
      <w:r w:rsidRPr="000F116C">
        <w:rPr>
          <w:b/>
        </w:rPr>
        <w:t>5.3. Требования к И</w:t>
      </w:r>
      <w:r w:rsidR="00D35C20" w:rsidRPr="000F116C">
        <w:rPr>
          <w:b/>
        </w:rPr>
        <w:t>сполнителю  при  привлечении  соисполнителей:</w:t>
      </w:r>
    </w:p>
    <w:p w:rsidR="00D35C20" w:rsidRPr="000F116C" w:rsidRDefault="000F116C" w:rsidP="00D35C20">
      <w:pPr>
        <w:ind w:firstLine="567"/>
        <w:jc w:val="both"/>
      </w:pPr>
      <w:r w:rsidRPr="000F116C">
        <w:t>И</w:t>
      </w:r>
      <w:r w:rsidR="00D35C20" w:rsidRPr="000F116C">
        <w:t>сполнитель</w:t>
      </w:r>
      <w:r w:rsidR="00D35C20" w:rsidRPr="000F116C">
        <w:rPr>
          <w:b/>
        </w:rPr>
        <w:t xml:space="preserve"> </w:t>
      </w:r>
      <w:r w:rsidR="00D35C20" w:rsidRPr="000F116C">
        <w:t>обязан включить в свою заявку на участие в конкурентной процедуре подробные сведения обо всех соисполнителях, которых он предполага</w:t>
      </w:r>
      <w:r w:rsidR="00F4662C" w:rsidRPr="000F116C">
        <w:t>ет привлечь для оказания услуг. И</w:t>
      </w:r>
      <w:r w:rsidR="00D35C20" w:rsidRPr="000F116C">
        <w:t>сполнитель</w:t>
      </w:r>
      <w:r w:rsidR="00D35C20" w:rsidRPr="000F116C">
        <w:rPr>
          <w:b/>
        </w:rPr>
        <w:t xml:space="preserve">  </w:t>
      </w:r>
      <w:r w:rsidR="00D35C20" w:rsidRPr="000F116C">
        <w:t xml:space="preserve">обязан прикладывать к своей заявке письменное согласие соисполнителей на </w:t>
      </w:r>
      <w:r w:rsidR="00F4662C" w:rsidRPr="000F116C">
        <w:t>выполнение планируемых ими услуг</w:t>
      </w:r>
      <w:r w:rsidR="00D35C20" w:rsidRPr="000F116C">
        <w:t>.</w:t>
      </w:r>
    </w:p>
    <w:p w:rsidR="00D35C20" w:rsidRPr="000F116C" w:rsidRDefault="000F116C" w:rsidP="00D35C20">
      <w:pPr>
        <w:ind w:firstLine="567"/>
        <w:jc w:val="both"/>
      </w:pPr>
      <w:r w:rsidRPr="000F116C">
        <w:t>И</w:t>
      </w:r>
      <w:r w:rsidR="00D35C20" w:rsidRPr="000F116C">
        <w:t>сполнитель</w:t>
      </w:r>
      <w:r w:rsidR="00D35C20" w:rsidRPr="000F116C">
        <w:rPr>
          <w:b/>
        </w:rPr>
        <w:t xml:space="preserve"> </w:t>
      </w:r>
      <w:r w:rsidR="00D35C20" w:rsidRPr="000F116C">
        <w:t xml:space="preserve">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</w:t>
      </w:r>
      <w:r w:rsidRPr="000F116C">
        <w:t>И</w:t>
      </w:r>
      <w:r w:rsidR="00D35C20" w:rsidRPr="000F116C">
        <w:t>сполнитель.</w:t>
      </w:r>
    </w:p>
    <w:p w:rsidR="00D35C20" w:rsidRPr="000F116C" w:rsidRDefault="00D35C20" w:rsidP="00D35C20">
      <w:pPr>
        <w:ind w:firstLine="567"/>
        <w:jc w:val="both"/>
      </w:pPr>
      <w:r w:rsidRPr="000F116C">
        <w:t>Заказчик оставляет за собой право отклонить любого из предложенных соисполнителей.</w:t>
      </w:r>
    </w:p>
    <w:p w:rsidR="00D35C20" w:rsidRPr="000F116C" w:rsidRDefault="000F116C" w:rsidP="00D35C20">
      <w:pPr>
        <w:ind w:firstLine="567"/>
        <w:jc w:val="both"/>
      </w:pPr>
      <w:r w:rsidRPr="000F116C">
        <w:t>И</w:t>
      </w:r>
      <w:r w:rsidR="00D35C20" w:rsidRPr="000F116C">
        <w:t>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35C20" w:rsidRPr="000F116C" w:rsidRDefault="00D35C20" w:rsidP="00D35C20">
      <w:pPr>
        <w:ind w:firstLine="567"/>
        <w:jc w:val="both"/>
      </w:pPr>
      <w:r w:rsidRPr="000F116C">
        <w:t xml:space="preserve">При планирующемся привлечении для выполнения работ нескольких соисполнителей, </w:t>
      </w:r>
      <w:r w:rsidR="000F116C" w:rsidRPr="000F116C">
        <w:t xml:space="preserve">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F116C">
        <w:t>сполнитель должен предусмотреть и организовать их взаимодейст</w:t>
      </w:r>
      <w:r w:rsidR="00F4662C" w:rsidRPr="000F116C">
        <w:t>вие в процессе оказания  услуг</w:t>
      </w:r>
      <w:r w:rsidRPr="000F116C">
        <w:t xml:space="preserve"> с учётом сроков их исполнения.</w:t>
      </w:r>
    </w:p>
    <w:p w:rsidR="00D35C20" w:rsidRPr="000F116C" w:rsidRDefault="00D35C20" w:rsidP="00D35C20">
      <w:pPr>
        <w:jc w:val="both"/>
      </w:pPr>
    </w:p>
    <w:p w:rsidR="00D35C20" w:rsidRPr="000F116C" w:rsidRDefault="00D35C20" w:rsidP="00D35C20">
      <w:pPr>
        <w:jc w:val="both"/>
      </w:pPr>
      <w:r w:rsidRPr="000F116C">
        <w:rPr>
          <w:b/>
        </w:rPr>
        <w:t>6.  Запасные части и материалы:</w:t>
      </w:r>
      <w:r w:rsidRPr="000F116C">
        <w:t xml:space="preserve"> Не требуются.</w:t>
      </w:r>
    </w:p>
    <w:p w:rsidR="00D35C20" w:rsidRPr="000F116C" w:rsidRDefault="00D35C20" w:rsidP="00D35C20">
      <w:pPr>
        <w:jc w:val="both"/>
      </w:pPr>
    </w:p>
    <w:p w:rsidR="00D35C20" w:rsidRPr="000F116C" w:rsidRDefault="00D1604D" w:rsidP="00D35C20">
      <w:pPr>
        <w:tabs>
          <w:tab w:val="left" w:pos="1134"/>
        </w:tabs>
        <w:jc w:val="both"/>
        <w:rPr>
          <w:b/>
        </w:rPr>
      </w:pPr>
      <w:r w:rsidRPr="000F116C">
        <w:rPr>
          <w:b/>
        </w:rPr>
        <w:t>7. Для оказания  услуг</w:t>
      </w:r>
      <w:r w:rsidR="00D35C20" w:rsidRPr="000F116C">
        <w:rPr>
          <w:b/>
        </w:rPr>
        <w:t xml:space="preserve"> исполнителем заказчик обеспечивает:</w:t>
      </w:r>
    </w:p>
    <w:p w:rsidR="00D35C20" w:rsidRPr="000F116C" w:rsidRDefault="00D1604D" w:rsidP="00D35C20">
      <w:pPr>
        <w:tabs>
          <w:tab w:val="left" w:pos="1134"/>
        </w:tabs>
        <w:jc w:val="both"/>
      </w:pPr>
      <w:r w:rsidRPr="000F116C">
        <w:t>- допуск персонала исполнителя</w:t>
      </w:r>
      <w:r w:rsidR="00D35C20" w:rsidRPr="000F116C">
        <w:t xml:space="preserve"> на рабочие места в течен</w:t>
      </w:r>
      <w:r w:rsidRPr="000F116C">
        <w:t>ие всего срока оказания  услуг</w:t>
      </w:r>
      <w:r w:rsidR="00D35C20" w:rsidRPr="000F116C">
        <w:t>;</w:t>
      </w:r>
    </w:p>
    <w:p w:rsidR="00D35C20" w:rsidRPr="000F116C" w:rsidRDefault="00D35C20" w:rsidP="00D35C20">
      <w:pPr>
        <w:tabs>
          <w:tab w:val="left" w:pos="1134"/>
        </w:tabs>
        <w:jc w:val="both"/>
      </w:pPr>
      <w:r w:rsidRPr="000F116C">
        <w:t>- заводской, конструкторской документацией и т.п.;</w:t>
      </w:r>
    </w:p>
    <w:p w:rsidR="00D35C20" w:rsidRPr="000F116C" w:rsidRDefault="00D35C20" w:rsidP="00D35C20">
      <w:pPr>
        <w:tabs>
          <w:tab w:val="left" w:pos="1134"/>
        </w:tabs>
        <w:jc w:val="both"/>
      </w:pPr>
      <w:r w:rsidRPr="000F116C">
        <w:t xml:space="preserve">- документами на ранее выполненные ремонты здания, данными о его техническом состоянии.  </w:t>
      </w:r>
    </w:p>
    <w:p w:rsidR="00D35C20" w:rsidRPr="000F116C" w:rsidRDefault="00D35C20" w:rsidP="00D35C20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35C20" w:rsidRPr="000F116C" w:rsidRDefault="00D35C20" w:rsidP="00D35C20">
      <w:pPr>
        <w:jc w:val="both"/>
        <w:rPr>
          <w:b/>
          <w:bCs/>
        </w:rPr>
      </w:pPr>
      <w:r w:rsidRPr="000F116C">
        <w:rPr>
          <w:b/>
          <w:bCs/>
        </w:rPr>
        <w:t>Приложения:</w:t>
      </w:r>
    </w:p>
    <w:p w:rsidR="00D35C20" w:rsidRPr="000F116C" w:rsidRDefault="00D35C20" w:rsidP="00D35C20">
      <w:pPr>
        <w:jc w:val="both"/>
      </w:pPr>
      <w:r w:rsidRPr="000F116C">
        <w:t>1. Обязанности по обеспечению требований «Системы экологического менеджмента</w:t>
      </w:r>
      <w:r w:rsidRPr="000F116C">
        <w:rPr>
          <w:bCs/>
        </w:rPr>
        <w:t>» - на 1 листе  в 1 экз.</w:t>
      </w:r>
    </w:p>
    <w:p w:rsidR="000C7BA2" w:rsidRPr="000F116C" w:rsidRDefault="000C7BA2" w:rsidP="00975F11"/>
    <w:p w:rsidR="009140DA" w:rsidRPr="000F116C" w:rsidRDefault="00975F11" w:rsidP="00975F11">
      <w:pPr>
        <w:jc w:val="right"/>
        <w:rPr>
          <w:b/>
        </w:rPr>
      </w:pPr>
      <w:r w:rsidRPr="000F116C">
        <w:rPr>
          <w:b/>
        </w:rPr>
        <w:t xml:space="preserve">Приложение №1 </w:t>
      </w:r>
    </w:p>
    <w:p w:rsidR="00975F11" w:rsidRPr="000F116C" w:rsidRDefault="00975F11" w:rsidP="00975F11">
      <w:pPr>
        <w:jc w:val="right"/>
      </w:pPr>
      <w:r w:rsidRPr="000F116C">
        <w:t>к Техническому заданию</w:t>
      </w:r>
    </w:p>
    <w:p w:rsidR="00975F11" w:rsidRPr="000F116C" w:rsidRDefault="00975F11" w:rsidP="00975F11">
      <w:pPr>
        <w:jc w:val="right"/>
      </w:pPr>
    </w:p>
    <w:p w:rsidR="00975F11" w:rsidRPr="000F116C" w:rsidRDefault="00975F11" w:rsidP="00975F11">
      <w:pPr>
        <w:jc w:val="right"/>
      </w:pPr>
    </w:p>
    <w:p w:rsidR="00975F11" w:rsidRPr="000F116C" w:rsidRDefault="00975F11" w:rsidP="00975F11">
      <w:pPr>
        <w:ind w:left="-567"/>
        <w:jc w:val="center"/>
      </w:pPr>
      <w:r w:rsidRPr="000F116C">
        <w:t>Обязанности по обеспечению требований Системы экологического менеджмента.</w:t>
      </w:r>
    </w:p>
    <w:p w:rsidR="00975F11" w:rsidRPr="000F116C" w:rsidRDefault="00975F11" w:rsidP="00975F11">
      <w:pPr>
        <w:ind w:firstLine="720"/>
        <w:jc w:val="both"/>
        <w:rPr>
          <w:b/>
          <w:u w:val="single"/>
        </w:rPr>
      </w:pPr>
    </w:p>
    <w:p w:rsidR="00975F11" w:rsidRPr="000F116C" w:rsidRDefault="00975F11" w:rsidP="007B2632">
      <w:pPr>
        <w:jc w:val="both"/>
        <w:rPr>
          <w:b/>
          <w:u w:val="single"/>
        </w:rPr>
      </w:pPr>
      <w:r w:rsidRPr="000F116C">
        <w:rPr>
          <w:b/>
          <w:u w:val="single"/>
        </w:rPr>
        <w:t>Обязанности Исполнителя:</w:t>
      </w:r>
    </w:p>
    <w:p w:rsidR="00975F11" w:rsidRPr="000F116C" w:rsidRDefault="00D1604D" w:rsidP="007B2632">
      <w:pPr>
        <w:jc w:val="both"/>
      </w:pPr>
      <w:r w:rsidRPr="000F116C">
        <w:t>Исполнитель</w:t>
      </w:r>
      <w:r w:rsidR="00975F11" w:rsidRPr="000F116C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975F11" w:rsidRPr="000F116C" w:rsidRDefault="00D1604D" w:rsidP="007B2632">
      <w:pPr>
        <w:numPr>
          <w:ilvl w:val="0"/>
          <w:numId w:val="39"/>
        </w:numPr>
        <w:tabs>
          <w:tab w:val="left" w:pos="284"/>
        </w:tabs>
        <w:spacing w:line="276" w:lineRule="auto"/>
        <w:ind w:left="0" w:firstLine="0"/>
        <w:jc w:val="both"/>
      </w:pPr>
      <w:r w:rsidRPr="000F116C">
        <w:t>Исполнитель</w:t>
      </w:r>
      <w:r w:rsidR="00975F11" w:rsidRPr="000F116C"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975F11" w:rsidRPr="000F116C" w:rsidRDefault="00975F11" w:rsidP="007B2632">
      <w:pPr>
        <w:numPr>
          <w:ilvl w:val="0"/>
          <w:numId w:val="39"/>
        </w:numPr>
        <w:tabs>
          <w:tab w:val="left" w:pos="284"/>
        </w:tabs>
        <w:spacing w:line="276" w:lineRule="auto"/>
        <w:ind w:left="0" w:firstLine="0"/>
        <w:jc w:val="both"/>
      </w:pPr>
      <w:r w:rsidRPr="000F116C">
        <w:t>Акты сдачи - приемки  выполненных работ подписываются заказчиком при ус</w:t>
      </w:r>
      <w:r w:rsidR="00D1604D" w:rsidRPr="000F116C">
        <w:t>ловии выполнения исполнителем</w:t>
      </w:r>
      <w:r w:rsidRPr="000F116C">
        <w:t xml:space="preserve"> указанных выше требований.</w:t>
      </w:r>
    </w:p>
    <w:p w:rsidR="00975F11" w:rsidRPr="000F116C" w:rsidRDefault="00975F11" w:rsidP="007B2632">
      <w:pPr>
        <w:ind w:left="720"/>
        <w:jc w:val="both"/>
        <w:rPr>
          <w:b/>
          <w:u w:val="single"/>
        </w:rPr>
      </w:pPr>
    </w:p>
    <w:p w:rsidR="00975F11" w:rsidRPr="000F116C" w:rsidRDefault="00975F11" w:rsidP="007B2632">
      <w:pPr>
        <w:jc w:val="both"/>
        <w:rPr>
          <w:b/>
          <w:u w:val="single"/>
        </w:rPr>
      </w:pPr>
      <w:r w:rsidRPr="000F116C">
        <w:rPr>
          <w:b/>
          <w:u w:val="single"/>
        </w:rPr>
        <w:t>Обязанности Заказчика:</w:t>
      </w:r>
    </w:p>
    <w:p w:rsidR="00975F11" w:rsidRPr="000F116C" w:rsidRDefault="00975F11" w:rsidP="007B2632">
      <w:pPr>
        <w:numPr>
          <w:ilvl w:val="0"/>
          <w:numId w:val="40"/>
        </w:numPr>
        <w:tabs>
          <w:tab w:val="left" w:pos="284"/>
        </w:tabs>
        <w:spacing w:line="276" w:lineRule="auto"/>
        <w:ind w:left="0" w:firstLine="0"/>
        <w:jc w:val="both"/>
      </w:pPr>
      <w:r w:rsidRPr="000F116C">
        <w:t>Заказчик обязан предоставить Исполнителю Экологическую политику ОАО «ТГК-1».</w:t>
      </w:r>
    </w:p>
    <w:p w:rsidR="00975F11" w:rsidRPr="000F116C" w:rsidRDefault="00975F11" w:rsidP="007B2632">
      <w:pPr>
        <w:numPr>
          <w:ilvl w:val="0"/>
          <w:numId w:val="40"/>
        </w:numPr>
        <w:tabs>
          <w:tab w:val="left" w:pos="284"/>
        </w:tabs>
        <w:spacing w:line="276" w:lineRule="auto"/>
        <w:ind w:left="0" w:firstLine="0"/>
        <w:jc w:val="both"/>
      </w:pPr>
      <w:r w:rsidRPr="000F116C"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75F11" w:rsidRPr="000F116C" w:rsidRDefault="00975F11" w:rsidP="007B2632">
      <w:pPr>
        <w:tabs>
          <w:tab w:val="left" w:pos="284"/>
        </w:tabs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Pr="000F116C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jc w:val="right"/>
        <w:rPr>
          <w:b/>
        </w:rPr>
      </w:pPr>
    </w:p>
    <w:sectPr w:rsidR="00975F11" w:rsidSect="000F116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mso66"/>
      </v:shape>
    </w:pict>
  </w:numPicBullet>
  <w:abstractNum w:abstractNumId="0">
    <w:nsid w:val="0233184C"/>
    <w:multiLevelType w:val="hybridMultilevel"/>
    <w:tmpl w:val="920A2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994"/>
    <w:multiLevelType w:val="hybridMultilevel"/>
    <w:tmpl w:val="713458B4"/>
    <w:lvl w:ilvl="0" w:tplc="8A6AA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440D64"/>
    <w:multiLevelType w:val="hybridMultilevel"/>
    <w:tmpl w:val="CE6C7F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6776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9D6BB5"/>
    <w:multiLevelType w:val="multilevel"/>
    <w:tmpl w:val="7CA2F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A231332"/>
    <w:multiLevelType w:val="hybridMultilevel"/>
    <w:tmpl w:val="3A064EAE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0AC26940"/>
    <w:multiLevelType w:val="hybridMultilevel"/>
    <w:tmpl w:val="929A94A4"/>
    <w:lvl w:ilvl="0" w:tplc="3CBAF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8">
    <w:nsid w:val="12FF6925"/>
    <w:multiLevelType w:val="hybridMultilevel"/>
    <w:tmpl w:val="E6C6D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C795A"/>
    <w:multiLevelType w:val="hybridMultilevel"/>
    <w:tmpl w:val="A4501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E7031"/>
    <w:multiLevelType w:val="multilevel"/>
    <w:tmpl w:val="3B72E1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2607476"/>
    <w:multiLevelType w:val="hybridMultilevel"/>
    <w:tmpl w:val="55868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7739D"/>
    <w:multiLevelType w:val="multilevel"/>
    <w:tmpl w:val="29CA9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BAE5C30"/>
    <w:multiLevelType w:val="multilevel"/>
    <w:tmpl w:val="E2EE5C1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EC6184"/>
    <w:multiLevelType w:val="hybridMultilevel"/>
    <w:tmpl w:val="9E440EB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D441142"/>
    <w:multiLevelType w:val="multilevel"/>
    <w:tmpl w:val="12966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3E336580"/>
    <w:multiLevelType w:val="hybridMultilevel"/>
    <w:tmpl w:val="05FAB234"/>
    <w:lvl w:ilvl="0" w:tplc="17B03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15F17E9"/>
    <w:multiLevelType w:val="hybridMultilevel"/>
    <w:tmpl w:val="9748307C"/>
    <w:lvl w:ilvl="0" w:tplc="041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46FA1758"/>
    <w:multiLevelType w:val="multilevel"/>
    <w:tmpl w:val="7A30E5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836583"/>
    <w:multiLevelType w:val="hybridMultilevel"/>
    <w:tmpl w:val="93220AB8"/>
    <w:lvl w:ilvl="0" w:tplc="6C7E88D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2347F1"/>
    <w:multiLevelType w:val="multilevel"/>
    <w:tmpl w:val="6C80F8C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156F54"/>
    <w:multiLevelType w:val="hybridMultilevel"/>
    <w:tmpl w:val="5330B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72DAA"/>
    <w:multiLevelType w:val="hybridMultilevel"/>
    <w:tmpl w:val="33EE8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42882"/>
    <w:multiLevelType w:val="multilevel"/>
    <w:tmpl w:val="735874A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2.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1">
    <w:nsid w:val="60486C92"/>
    <w:multiLevelType w:val="hybridMultilevel"/>
    <w:tmpl w:val="F0AA6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1E27648"/>
    <w:multiLevelType w:val="hybridMultilevel"/>
    <w:tmpl w:val="D4204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65030D"/>
    <w:multiLevelType w:val="hybridMultilevel"/>
    <w:tmpl w:val="50065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74A5973"/>
    <w:multiLevelType w:val="hybridMultilevel"/>
    <w:tmpl w:val="8FCC0A0C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9">
    <w:nsid w:val="6BC36E48"/>
    <w:multiLevelType w:val="hybridMultilevel"/>
    <w:tmpl w:val="33CEF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136D3C"/>
    <w:multiLevelType w:val="hybridMultilevel"/>
    <w:tmpl w:val="C374BF5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374990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1"/>
  </w:num>
  <w:num w:numId="4">
    <w:abstractNumId w:val="11"/>
  </w:num>
  <w:num w:numId="5">
    <w:abstractNumId w:val="18"/>
  </w:num>
  <w:num w:numId="6">
    <w:abstractNumId w:val="23"/>
  </w:num>
  <w:num w:numId="7">
    <w:abstractNumId w:val="37"/>
  </w:num>
  <w:num w:numId="8">
    <w:abstractNumId w:val="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6"/>
  </w:num>
  <w:num w:numId="12">
    <w:abstractNumId w:val="26"/>
  </w:num>
  <w:num w:numId="13">
    <w:abstractNumId w:val="24"/>
  </w:num>
  <w:num w:numId="14">
    <w:abstractNumId w:val="13"/>
  </w:num>
  <w:num w:numId="15">
    <w:abstractNumId w:val="19"/>
  </w:num>
  <w:num w:numId="16">
    <w:abstractNumId w:val="21"/>
  </w:num>
  <w:num w:numId="17">
    <w:abstractNumId w:val="1"/>
  </w:num>
  <w:num w:numId="18">
    <w:abstractNumId w:val="4"/>
  </w:num>
  <w:num w:numId="19">
    <w:abstractNumId w:val="0"/>
  </w:num>
  <w:num w:numId="20">
    <w:abstractNumId w:val="40"/>
  </w:num>
  <w:num w:numId="21">
    <w:abstractNumId w:val="5"/>
  </w:num>
  <w:num w:numId="22">
    <w:abstractNumId w:val="25"/>
  </w:num>
  <w:num w:numId="23">
    <w:abstractNumId w:val="22"/>
  </w:num>
  <w:num w:numId="24">
    <w:abstractNumId w:val="2"/>
  </w:num>
  <w:num w:numId="25">
    <w:abstractNumId w:val="39"/>
  </w:num>
  <w:num w:numId="26">
    <w:abstractNumId w:val="9"/>
  </w:num>
  <w:num w:numId="27">
    <w:abstractNumId w:val="17"/>
  </w:num>
  <w:num w:numId="28">
    <w:abstractNumId w:val="33"/>
  </w:num>
  <w:num w:numId="29">
    <w:abstractNumId w:val="28"/>
  </w:num>
  <w:num w:numId="30">
    <w:abstractNumId w:val="12"/>
  </w:num>
  <w:num w:numId="31">
    <w:abstractNumId w:val="34"/>
  </w:num>
  <w:num w:numId="32">
    <w:abstractNumId w:val="31"/>
  </w:num>
  <w:num w:numId="33">
    <w:abstractNumId w:val="8"/>
  </w:num>
  <w:num w:numId="34">
    <w:abstractNumId w:val="42"/>
  </w:num>
  <w:num w:numId="35">
    <w:abstractNumId w:val="6"/>
  </w:num>
  <w:num w:numId="36">
    <w:abstractNumId w:val="3"/>
  </w:num>
  <w:num w:numId="37">
    <w:abstractNumId w:val="14"/>
  </w:num>
  <w:num w:numId="38">
    <w:abstractNumId w:val="35"/>
  </w:num>
  <w:num w:numId="39">
    <w:abstractNumId w:val="27"/>
  </w:num>
  <w:num w:numId="40">
    <w:abstractNumId w:val="15"/>
  </w:num>
  <w:num w:numId="41">
    <w:abstractNumId w:val="38"/>
  </w:num>
  <w:num w:numId="42">
    <w:abstractNumId w:val="3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5EA"/>
    <w:rsid w:val="00001886"/>
    <w:rsid w:val="000207FD"/>
    <w:rsid w:val="00022CEE"/>
    <w:rsid w:val="000310ED"/>
    <w:rsid w:val="00037D8B"/>
    <w:rsid w:val="00042599"/>
    <w:rsid w:val="000444F4"/>
    <w:rsid w:val="00044E1B"/>
    <w:rsid w:val="000577E7"/>
    <w:rsid w:val="00061688"/>
    <w:rsid w:val="00061CC0"/>
    <w:rsid w:val="00071B32"/>
    <w:rsid w:val="000733F1"/>
    <w:rsid w:val="00076511"/>
    <w:rsid w:val="0008373A"/>
    <w:rsid w:val="00085548"/>
    <w:rsid w:val="000C17FC"/>
    <w:rsid w:val="000C475D"/>
    <w:rsid w:val="000C7BA2"/>
    <w:rsid w:val="000E504C"/>
    <w:rsid w:val="000F116C"/>
    <w:rsid w:val="00101E26"/>
    <w:rsid w:val="00116B7C"/>
    <w:rsid w:val="00117408"/>
    <w:rsid w:val="001225B0"/>
    <w:rsid w:val="00131533"/>
    <w:rsid w:val="001373FA"/>
    <w:rsid w:val="001402FD"/>
    <w:rsid w:val="00141AE7"/>
    <w:rsid w:val="00152F50"/>
    <w:rsid w:val="00156E64"/>
    <w:rsid w:val="0016005B"/>
    <w:rsid w:val="00160BCD"/>
    <w:rsid w:val="00167D06"/>
    <w:rsid w:val="00182E4F"/>
    <w:rsid w:val="00182FD7"/>
    <w:rsid w:val="00185B06"/>
    <w:rsid w:val="00187C37"/>
    <w:rsid w:val="001A1610"/>
    <w:rsid w:val="001B2ACA"/>
    <w:rsid w:val="001B6DF4"/>
    <w:rsid w:val="001C0655"/>
    <w:rsid w:val="001C218D"/>
    <w:rsid w:val="001C266C"/>
    <w:rsid w:val="001C2838"/>
    <w:rsid w:val="001C4BC5"/>
    <w:rsid w:val="001D0218"/>
    <w:rsid w:val="001D1325"/>
    <w:rsid w:val="001E38D9"/>
    <w:rsid w:val="0020522E"/>
    <w:rsid w:val="0021476F"/>
    <w:rsid w:val="002150FF"/>
    <w:rsid w:val="00215A6F"/>
    <w:rsid w:val="002177E0"/>
    <w:rsid w:val="0022643F"/>
    <w:rsid w:val="00233215"/>
    <w:rsid w:val="00237530"/>
    <w:rsid w:val="00240592"/>
    <w:rsid w:val="00271FED"/>
    <w:rsid w:val="0027497B"/>
    <w:rsid w:val="002816A9"/>
    <w:rsid w:val="00285C76"/>
    <w:rsid w:val="00287A65"/>
    <w:rsid w:val="00295A27"/>
    <w:rsid w:val="002A33CE"/>
    <w:rsid w:val="002A71BA"/>
    <w:rsid w:val="002C355D"/>
    <w:rsid w:val="002C7542"/>
    <w:rsid w:val="002D5A92"/>
    <w:rsid w:val="002E0242"/>
    <w:rsid w:val="002E2E3A"/>
    <w:rsid w:val="002E45EA"/>
    <w:rsid w:val="00304CFD"/>
    <w:rsid w:val="003208F6"/>
    <w:rsid w:val="00321635"/>
    <w:rsid w:val="00323713"/>
    <w:rsid w:val="003256D5"/>
    <w:rsid w:val="00327C52"/>
    <w:rsid w:val="00330343"/>
    <w:rsid w:val="0033091B"/>
    <w:rsid w:val="00340856"/>
    <w:rsid w:val="00355892"/>
    <w:rsid w:val="00360F78"/>
    <w:rsid w:val="003718AC"/>
    <w:rsid w:val="00372CB5"/>
    <w:rsid w:val="00384C6A"/>
    <w:rsid w:val="00392DBF"/>
    <w:rsid w:val="00394085"/>
    <w:rsid w:val="00394E05"/>
    <w:rsid w:val="00395BE4"/>
    <w:rsid w:val="003B0E42"/>
    <w:rsid w:val="003B27F6"/>
    <w:rsid w:val="003B7F79"/>
    <w:rsid w:val="003C2B7D"/>
    <w:rsid w:val="003D01F6"/>
    <w:rsid w:val="003D1B7A"/>
    <w:rsid w:val="003D3D3E"/>
    <w:rsid w:val="003D3EE5"/>
    <w:rsid w:val="003D720B"/>
    <w:rsid w:val="003E16A8"/>
    <w:rsid w:val="003F1A4E"/>
    <w:rsid w:val="003F1C99"/>
    <w:rsid w:val="003F6C5F"/>
    <w:rsid w:val="0040219D"/>
    <w:rsid w:val="00435AE5"/>
    <w:rsid w:val="00444EB0"/>
    <w:rsid w:val="0044647C"/>
    <w:rsid w:val="00446ED6"/>
    <w:rsid w:val="004507DD"/>
    <w:rsid w:val="00452D1F"/>
    <w:rsid w:val="00473C70"/>
    <w:rsid w:val="00480B5E"/>
    <w:rsid w:val="0049141F"/>
    <w:rsid w:val="00494503"/>
    <w:rsid w:val="004A0C5B"/>
    <w:rsid w:val="004B00A5"/>
    <w:rsid w:val="004B175A"/>
    <w:rsid w:val="004B753C"/>
    <w:rsid w:val="004B7B8D"/>
    <w:rsid w:val="004C035B"/>
    <w:rsid w:val="004C2176"/>
    <w:rsid w:val="004C49E3"/>
    <w:rsid w:val="004D1BD9"/>
    <w:rsid w:val="004D1ECB"/>
    <w:rsid w:val="004D4C2D"/>
    <w:rsid w:val="004E0965"/>
    <w:rsid w:val="004E1584"/>
    <w:rsid w:val="004E742C"/>
    <w:rsid w:val="005225E4"/>
    <w:rsid w:val="0052535C"/>
    <w:rsid w:val="00533F0F"/>
    <w:rsid w:val="00542532"/>
    <w:rsid w:val="00555A44"/>
    <w:rsid w:val="00557FF0"/>
    <w:rsid w:val="00561535"/>
    <w:rsid w:val="00583793"/>
    <w:rsid w:val="00583FF4"/>
    <w:rsid w:val="0058687E"/>
    <w:rsid w:val="00595A46"/>
    <w:rsid w:val="0059661C"/>
    <w:rsid w:val="005A64C2"/>
    <w:rsid w:val="005A713B"/>
    <w:rsid w:val="005C7447"/>
    <w:rsid w:val="005D127F"/>
    <w:rsid w:val="005D18FA"/>
    <w:rsid w:val="005D611D"/>
    <w:rsid w:val="005E5E79"/>
    <w:rsid w:val="00606051"/>
    <w:rsid w:val="00621321"/>
    <w:rsid w:val="00640BF4"/>
    <w:rsid w:val="006424FB"/>
    <w:rsid w:val="00642824"/>
    <w:rsid w:val="006569CA"/>
    <w:rsid w:val="006573C6"/>
    <w:rsid w:val="006826A0"/>
    <w:rsid w:val="00687A36"/>
    <w:rsid w:val="00693D5E"/>
    <w:rsid w:val="00694272"/>
    <w:rsid w:val="006B543B"/>
    <w:rsid w:val="006D0570"/>
    <w:rsid w:val="006D0FD5"/>
    <w:rsid w:val="006E2DA4"/>
    <w:rsid w:val="006E39B3"/>
    <w:rsid w:val="00700B74"/>
    <w:rsid w:val="007012C8"/>
    <w:rsid w:val="00706032"/>
    <w:rsid w:val="00721FF4"/>
    <w:rsid w:val="007329D9"/>
    <w:rsid w:val="00732E91"/>
    <w:rsid w:val="007347E3"/>
    <w:rsid w:val="00737894"/>
    <w:rsid w:val="00747A0E"/>
    <w:rsid w:val="007558C8"/>
    <w:rsid w:val="0076534B"/>
    <w:rsid w:val="00771E09"/>
    <w:rsid w:val="0078004B"/>
    <w:rsid w:val="0079146A"/>
    <w:rsid w:val="007B2632"/>
    <w:rsid w:val="007B72DD"/>
    <w:rsid w:val="007B7E8A"/>
    <w:rsid w:val="007C2E1B"/>
    <w:rsid w:val="007C3865"/>
    <w:rsid w:val="007C67F4"/>
    <w:rsid w:val="007E7409"/>
    <w:rsid w:val="007F6CB1"/>
    <w:rsid w:val="00804BE3"/>
    <w:rsid w:val="008067EA"/>
    <w:rsid w:val="00814DAC"/>
    <w:rsid w:val="00815540"/>
    <w:rsid w:val="0082156C"/>
    <w:rsid w:val="00833CA7"/>
    <w:rsid w:val="00836E84"/>
    <w:rsid w:val="00837D02"/>
    <w:rsid w:val="0086205D"/>
    <w:rsid w:val="00862C9D"/>
    <w:rsid w:val="0087255B"/>
    <w:rsid w:val="00874628"/>
    <w:rsid w:val="00883A39"/>
    <w:rsid w:val="008848C8"/>
    <w:rsid w:val="0088552E"/>
    <w:rsid w:val="00896875"/>
    <w:rsid w:val="008B276D"/>
    <w:rsid w:val="008B2DFC"/>
    <w:rsid w:val="008B705B"/>
    <w:rsid w:val="008E2DC9"/>
    <w:rsid w:val="008E3EAF"/>
    <w:rsid w:val="009023F9"/>
    <w:rsid w:val="00902771"/>
    <w:rsid w:val="00907CDF"/>
    <w:rsid w:val="0091281B"/>
    <w:rsid w:val="009140DA"/>
    <w:rsid w:val="009217F3"/>
    <w:rsid w:val="009356AC"/>
    <w:rsid w:val="00951EE8"/>
    <w:rsid w:val="00972EC5"/>
    <w:rsid w:val="00975F11"/>
    <w:rsid w:val="00976EE2"/>
    <w:rsid w:val="009818EE"/>
    <w:rsid w:val="00994A56"/>
    <w:rsid w:val="009C1D98"/>
    <w:rsid w:val="009C584E"/>
    <w:rsid w:val="009F20B3"/>
    <w:rsid w:val="00A11E11"/>
    <w:rsid w:val="00A13389"/>
    <w:rsid w:val="00A2382A"/>
    <w:rsid w:val="00A35449"/>
    <w:rsid w:val="00A51C5F"/>
    <w:rsid w:val="00A53736"/>
    <w:rsid w:val="00A6495C"/>
    <w:rsid w:val="00A65436"/>
    <w:rsid w:val="00A81DBF"/>
    <w:rsid w:val="00AD2E15"/>
    <w:rsid w:val="00AD7B36"/>
    <w:rsid w:val="00AE3922"/>
    <w:rsid w:val="00AF51A2"/>
    <w:rsid w:val="00AF6C5E"/>
    <w:rsid w:val="00AF7D7A"/>
    <w:rsid w:val="00AF7D85"/>
    <w:rsid w:val="00B0481B"/>
    <w:rsid w:val="00B0486A"/>
    <w:rsid w:val="00B067D9"/>
    <w:rsid w:val="00B20D16"/>
    <w:rsid w:val="00B3124F"/>
    <w:rsid w:val="00B36ECA"/>
    <w:rsid w:val="00B5114F"/>
    <w:rsid w:val="00B521CA"/>
    <w:rsid w:val="00B557A6"/>
    <w:rsid w:val="00B72571"/>
    <w:rsid w:val="00B76DF5"/>
    <w:rsid w:val="00B8745A"/>
    <w:rsid w:val="00BA0C83"/>
    <w:rsid w:val="00BB788F"/>
    <w:rsid w:val="00BC24E2"/>
    <w:rsid w:val="00BD515A"/>
    <w:rsid w:val="00BD55AF"/>
    <w:rsid w:val="00C11797"/>
    <w:rsid w:val="00C177FF"/>
    <w:rsid w:val="00C40C0A"/>
    <w:rsid w:val="00C4525F"/>
    <w:rsid w:val="00C47007"/>
    <w:rsid w:val="00C6393B"/>
    <w:rsid w:val="00C716B7"/>
    <w:rsid w:val="00C71DBB"/>
    <w:rsid w:val="00C7308A"/>
    <w:rsid w:val="00C747EF"/>
    <w:rsid w:val="00C841A5"/>
    <w:rsid w:val="00C84A7E"/>
    <w:rsid w:val="00C87A26"/>
    <w:rsid w:val="00C94A58"/>
    <w:rsid w:val="00CA7137"/>
    <w:rsid w:val="00CB667F"/>
    <w:rsid w:val="00CB683E"/>
    <w:rsid w:val="00CC0D1D"/>
    <w:rsid w:val="00CC33B2"/>
    <w:rsid w:val="00CC3999"/>
    <w:rsid w:val="00CC470C"/>
    <w:rsid w:val="00CC6381"/>
    <w:rsid w:val="00CC7418"/>
    <w:rsid w:val="00CD2183"/>
    <w:rsid w:val="00CD2ED4"/>
    <w:rsid w:val="00CE2C41"/>
    <w:rsid w:val="00CE74A6"/>
    <w:rsid w:val="00CF0401"/>
    <w:rsid w:val="00CF0982"/>
    <w:rsid w:val="00D0162F"/>
    <w:rsid w:val="00D11127"/>
    <w:rsid w:val="00D1374D"/>
    <w:rsid w:val="00D1604D"/>
    <w:rsid w:val="00D165D2"/>
    <w:rsid w:val="00D17781"/>
    <w:rsid w:val="00D224D5"/>
    <w:rsid w:val="00D27B0C"/>
    <w:rsid w:val="00D35C20"/>
    <w:rsid w:val="00D45CF4"/>
    <w:rsid w:val="00D613C9"/>
    <w:rsid w:val="00D65429"/>
    <w:rsid w:val="00D7486C"/>
    <w:rsid w:val="00D80E96"/>
    <w:rsid w:val="00D958A4"/>
    <w:rsid w:val="00DA0A8E"/>
    <w:rsid w:val="00DA2057"/>
    <w:rsid w:val="00DB3344"/>
    <w:rsid w:val="00DC23C9"/>
    <w:rsid w:val="00DD79FD"/>
    <w:rsid w:val="00DE525B"/>
    <w:rsid w:val="00E06585"/>
    <w:rsid w:val="00E06B6F"/>
    <w:rsid w:val="00E21CB4"/>
    <w:rsid w:val="00E26CDD"/>
    <w:rsid w:val="00E332FB"/>
    <w:rsid w:val="00E33B39"/>
    <w:rsid w:val="00E43F28"/>
    <w:rsid w:val="00E447CA"/>
    <w:rsid w:val="00E51F69"/>
    <w:rsid w:val="00E551C4"/>
    <w:rsid w:val="00E56355"/>
    <w:rsid w:val="00E639EE"/>
    <w:rsid w:val="00E7515B"/>
    <w:rsid w:val="00E83121"/>
    <w:rsid w:val="00E92462"/>
    <w:rsid w:val="00EC0CB0"/>
    <w:rsid w:val="00EC6AF8"/>
    <w:rsid w:val="00EC7F34"/>
    <w:rsid w:val="00ED2CDD"/>
    <w:rsid w:val="00ED43CF"/>
    <w:rsid w:val="00EE0FB8"/>
    <w:rsid w:val="00EF1A7B"/>
    <w:rsid w:val="00EF589D"/>
    <w:rsid w:val="00F05EEE"/>
    <w:rsid w:val="00F12E38"/>
    <w:rsid w:val="00F14DD8"/>
    <w:rsid w:val="00F17C35"/>
    <w:rsid w:val="00F17E58"/>
    <w:rsid w:val="00F27B54"/>
    <w:rsid w:val="00F3078F"/>
    <w:rsid w:val="00F436FD"/>
    <w:rsid w:val="00F4662C"/>
    <w:rsid w:val="00F52F90"/>
    <w:rsid w:val="00F55460"/>
    <w:rsid w:val="00F61061"/>
    <w:rsid w:val="00F624B2"/>
    <w:rsid w:val="00F747EC"/>
    <w:rsid w:val="00F86CD1"/>
    <w:rsid w:val="00F9438D"/>
    <w:rsid w:val="00F94DE1"/>
    <w:rsid w:val="00F96D5E"/>
    <w:rsid w:val="00F97610"/>
    <w:rsid w:val="00FA14F4"/>
    <w:rsid w:val="00FC04DA"/>
    <w:rsid w:val="00FC0A2F"/>
    <w:rsid w:val="00FC0B3F"/>
    <w:rsid w:val="00FD19E8"/>
    <w:rsid w:val="00FD2683"/>
    <w:rsid w:val="00FE153B"/>
    <w:rsid w:val="00FE589D"/>
    <w:rsid w:val="00FE60FE"/>
    <w:rsid w:val="00FF34A1"/>
    <w:rsid w:val="00FF3675"/>
    <w:rsid w:val="00FF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DF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1C218D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CC470C"/>
    <w:pPr>
      <w:spacing w:line="312" w:lineRule="auto"/>
      <w:ind w:firstLine="709"/>
      <w:jc w:val="both"/>
    </w:pPr>
  </w:style>
  <w:style w:type="character" w:customStyle="1" w:styleId="20">
    <w:name w:val="Основной текст с отступом 2 Знак"/>
    <w:link w:val="2"/>
    <w:rsid w:val="00CC470C"/>
    <w:rPr>
      <w:sz w:val="24"/>
      <w:szCs w:val="24"/>
    </w:rPr>
  </w:style>
  <w:style w:type="paragraph" w:styleId="21">
    <w:name w:val="Body Text 2"/>
    <w:basedOn w:val="a"/>
    <w:link w:val="22"/>
    <w:rsid w:val="00295A27"/>
    <w:pPr>
      <w:spacing w:after="120" w:line="480" w:lineRule="auto"/>
    </w:pPr>
  </w:style>
  <w:style w:type="character" w:customStyle="1" w:styleId="22">
    <w:name w:val="Основной текст 2 Знак"/>
    <w:link w:val="21"/>
    <w:rsid w:val="00295A27"/>
    <w:rPr>
      <w:sz w:val="24"/>
      <w:szCs w:val="24"/>
    </w:rPr>
  </w:style>
  <w:style w:type="character" w:styleId="a4">
    <w:name w:val="annotation reference"/>
    <w:rsid w:val="00321635"/>
    <w:rPr>
      <w:sz w:val="16"/>
      <w:szCs w:val="16"/>
    </w:rPr>
  </w:style>
  <w:style w:type="paragraph" w:styleId="a5">
    <w:name w:val="annotation text"/>
    <w:basedOn w:val="a"/>
    <w:link w:val="a6"/>
    <w:rsid w:val="0032163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321635"/>
  </w:style>
  <w:style w:type="paragraph" w:styleId="a7">
    <w:name w:val="annotation subject"/>
    <w:basedOn w:val="a5"/>
    <w:next w:val="a5"/>
    <w:link w:val="a8"/>
    <w:rsid w:val="00321635"/>
    <w:rPr>
      <w:b/>
      <w:bCs/>
    </w:rPr>
  </w:style>
  <w:style w:type="character" w:customStyle="1" w:styleId="a8">
    <w:name w:val="Тема примечания Знак"/>
    <w:link w:val="a7"/>
    <w:rsid w:val="00321635"/>
    <w:rPr>
      <w:b/>
      <w:bCs/>
    </w:rPr>
  </w:style>
  <w:style w:type="paragraph" w:customStyle="1" w:styleId="Style9">
    <w:name w:val="Style9"/>
    <w:basedOn w:val="a"/>
    <w:uiPriority w:val="99"/>
    <w:rsid w:val="00E065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E06585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rsid w:val="0053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uiPriority w:val="99"/>
    <w:rsid w:val="00037D8B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rsid w:val="00037D8B"/>
    <w:pPr>
      <w:spacing w:after="120"/>
    </w:pPr>
  </w:style>
  <w:style w:type="character" w:customStyle="1" w:styleId="ab">
    <w:name w:val="Основной текст Знак"/>
    <w:link w:val="aa"/>
    <w:rsid w:val="00037D8B"/>
    <w:rPr>
      <w:sz w:val="24"/>
      <w:szCs w:val="24"/>
    </w:rPr>
  </w:style>
  <w:style w:type="paragraph" w:styleId="ac">
    <w:name w:val="No Spacing"/>
    <w:link w:val="ad"/>
    <w:uiPriority w:val="1"/>
    <w:qFormat/>
    <w:rsid w:val="00037D8B"/>
    <w:pPr>
      <w:ind w:firstLine="851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F14DD8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14DD8"/>
    <w:rPr>
      <w:sz w:val="24"/>
      <w:szCs w:val="24"/>
    </w:rPr>
  </w:style>
  <w:style w:type="paragraph" w:customStyle="1" w:styleId="Default">
    <w:name w:val="Default"/>
    <w:rsid w:val="00F14DD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C40C0A"/>
    <w:rPr>
      <w:rFonts w:ascii="Calibri" w:eastAsia="Calibri" w:hAnsi="Calibri"/>
      <w:sz w:val="22"/>
      <w:szCs w:val="22"/>
      <w:lang w:val="ru-RU" w:eastAsia="en-US" w:bidi="ar-SA"/>
    </w:rPr>
  </w:style>
  <w:style w:type="table" w:styleId="-1">
    <w:name w:val="Colorful Grid Accent 1"/>
    <w:basedOn w:val="a1"/>
    <w:uiPriority w:val="73"/>
    <w:rsid w:val="00C40C0A"/>
    <w:rPr>
      <w:rFonts w:ascii="Calibri" w:hAnsi="Calibri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40">
    <w:name w:val="Заголовок 4 Знак"/>
    <w:link w:val="4"/>
    <w:rsid w:val="001C218D"/>
    <w:rPr>
      <w:b/>
      <w:bCs/>
      <w:sz w:val="24"/>
      <w:szCs w:val="24"/>
    </w:rPr>
  </w:style>
  <w:style w:type="paragraph" w:styleId="af0">
    <w:name w:val="List Paragraph"/>
    <w:basedOn w:val="a"/>
    <w:uiPriority w:val="34"/>
    <w:qFormat/>
    <w:rsid w:val="006E2D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15452-498B-4B8B-96F6-D2556FC2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dc:description/>
  <cp:lastModifiedBy>Сиротенко Елена Дмитриевна</cp:lastModifiedBy>
  <cp:revision>15</cp:revision>
  <cp:lastPrinted>2008-08-04T09:40:00Z</cp:lastPrinted>
  <dcterms:created xsi:type="dcterms:W3CDTF">2015-01-20T12:28:00Z</dcterms:created>
  <dcterms:modified xsi:type="dcterms:W3CDTF">2015-03-05T06:20:00Z</dcterms:modified>
</cp:coreProperties>
</file>